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CCBA1" w14:textId="77777777" w:rsidR="00873C13" w:rsidRPr="00784070" w:rsidRDefault="00873C13" w:rsidP="00663E9B">
      <w:pPr>
        <w:jc w:val="both"/>
        <w:rPr>
          <w:rFonts w:ascii="Calibri" w:hAnsi="Calibri" w:cs="Calibri"/>
          <w:b/>
          <w:color w:val="000000" w:themeColor="text1"/>
          <w:sz w:val="24"/>
          <w:szCs w:val="24"/>
        </w:rPr>
      </w:pPr>
      <w:r w:rsidRPr="00784070">
        <w:rPr>
          <w:rFonts w:ascii="Calibri" w:hAnsi="Calibri" w:cs="Calibri"/>
          <w:b/>
          <w:color w:val="000000" w:themeColor="text1"/>
          <w:sz w:val="24"/>
          <w:szCs w:val="24"/>
        </w:rPr>
        <w:t xml:space="preserve">Program Structure </w:t>
      </w:r>
    </w:p>
    <w:tbl>
      <w:tblPr>
        <w:tblStyle w:val="TableGrid"/>
        <w:tblW w:w="0" w:type="auto"/>
        <w:tblLook w:val="04A0" w:firstRow="1" w:lastRow="0" w:firstColumn="1" w:lastColumn="0" w:noHBand="0" w:noVBand="1"/>
      </w:tblPr>
      <w:tblGrid>
        <w:gridCol w:w="5920"/>
        <w:gridCol w:w="3322"/>
      </w:tblGrid>
      <w:tr w:rsidR="00784070" w:rsidRPr="00784070" w14:paraId="1F5CC02F" w14:textId="77777777" w:rsidTr="00C11233">
        <w:trPr>
          <w:trHeight w:val="327"/>
        </w:trPr>
        <w:tc>
          <w:tcPr>
            <w:tcW w:w="5920" w:type="dxa"/>
          </w:tcPr>
          <w:p w14:paraId="61EC8FF7" w14:textId="77777777" w:rsidR="00873C13" w:rsidRPr="00784070" w:rsidRDefault="00873C13"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 xml:space="preserve">Total No of Credit Hours </w:t>
            </w:r>
          </w:p>
        </w:tc>
        <w:tc>
          <w:tcPr>
            <w:tcW w:w="3322" w:type="dxa"/>
          </w:tcPr>
          <w:p w14:paraId="4B5BE493" w14:textId="36EBB2EA" w:rsidR="00873C13" w:rsidRPr="00784070" w:rsidRDefault="00DC789A"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highlight w:val="yellow"/>
              </w:rPr>
              <w:t>35</w:t>
            </w:r>
          </w:p>
        </w:tc>
      </w:tr>
      <w:tr w:rsidR="00784070" w:rsidRPr="00784070" w14:paraId="0C34F36B" w14:textId="77777777" w:rsidTr="00C11233">
        <w:trPr>
          <w:trHeight w:val="347"/>
        </w:trPr>
        <w:tc>
          <w:tcPr>
            <w:tcW w:w="5920" w:type="dxa"/>
          </w:tcPr>
          <w:p w14:paraId="44458A50" w14:textId="77777777" w:rsidR="00873C13" w:rsidRPr="00784070" w:rsidRDefault="00873C13"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Semester Duration</w:t>
            </w:r>
          </w:p>
        </w:tc>
        <w:tc>
          <w:tcPr>
            <w:tcW w:w="3322" w:type="dxa"/>
          </w:tcPr>
          <w:p w14:paraId="3AD80497" w14:textId="77777777" w:rsidR="00873C13" w:rsidRPr="00784070" w:rsidRDefault="00873C13" w:rsidP="00663E9B">
            <w:pPr>
              <w:jc w:val="both"/>
              <w:rPr>
                <w:rFonts w:ascii="Calibri" w:hAnsi="Calibri" w:cs="Calibri"/>
                <w:color w:val="000000" w:themeColor="text1"/>
                <w:sz w:val="24"/>
                <w:szCs w:val="24"/>
              </w:rPr>
            </w:pPr>
          </w:p>
        </w:tc>
      </w:tr>
      <w:tr w:rsidR="00784070" w:rsidRPr="00784070" w14:paraId="522EB1DA" w14:textId="77777777" w:rsidTr="00C11233">
        <w:trPr>
          <w:trHeight w:val="347"/>
        </w:trPr>
        <w:tc>
          <w:tcPr>
            <w:tcW w:w="5920" w:type="dxa"/>
          </w:tcPr>
          <w:p w14:paraId="666B0C30" w14:textId="77777777" w:rsidR="00873C13" w:rsidRPr="00784070" w:rsidRDefault="009F5799"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 xml:space="preserve">Course Duration </w:t>
            </w:r>
          </w:p>
        </w:tc>
        <w:tc>
          <w:tcPr>
            <w:tcW w:w="3322" w:type="dxa"/>
          </w:tcPr>
          <w:p w14:paraId="33BF6FBF" w14:textId="094E77BD" w:rsidR="00873C13" w:rsidRPr="00784070" w:rsidRDefault="009F5799"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2 Semesters (1 Year)</w:t>
            </w:r>
          </w:p>
        </w:tc>
      </w:tr>
      <w:tr w:rsidR="00873C13" w:rsidRPr="00784070" w14:paraId="0384415D" w14:textId="77777777" w:rsidTr="00C11233">
        <w:trPr>
          <w:trHeight w:val="347"/>
        </w:trPr>
        <w:tc>
          <w:tcPr>
            <w:tcW w:w="5920" w:type="dxa"/>
          </w:tcPr>
          <w:p w14:paraId="6469CC43" w14:textId="22543F7D" w:rsidR="009F5799" w:rsidRPr="00784070" w:rsidRDefault="009F5799"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Course Load per Semester (Regular full-time Students)</w:t>
            </w:r>
          </w:p>
        </w:tc>
        <w:tc>
          <w:tcPr>
            <w:tcW w:w="3322" w:type="dxa"/>
          </w:tcPr>
          <w:p w14:paraId="49CE1EE6" w14:textId="1B1D1335" w:rsidR="00873C13" w:rsidRPr="00784070" w:rsidRDefault="009F5799"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1</w:t>
            </w:r>
            <w:r w:rsidR="007C5F5B" w:rsidRPr="00784070">
              <w:rPr>
                <w:rFonts w:ascii="Calibri" w:hAnsi="Calibri" w:cs="Calibri"/>
                <w:color w:val="000000" w:themeColor="text1"/>
                <w:sz w:val="24"/>
                <w:szCs w:val="24"/>
              </w:rPr>
              <w:t>7</w:t>
            </w:r>
            <w:r w:rsidRPr="00784070">
              <w:rPr>
                <w:rFonts w:ascii="Calibri" w:hAnsi="Calibri" w:cs="Calibri"/>
                <w:color w:val="000000" w:themeColor="text1"/>
                <w:sz w:val="24"/>
                <w:szCs w:val="24"/>
              </w:rPr>
              <w:t>-18 Credit Hours</w:t>
            </w:r>
          </w:p>
        </w:tc>
      </w:tr>
    </w:tbl>
    <w:p w14:paraId="03CC3E2B" w14:textId="77777777" w:rsidR="00873C13" w:rsidRPr="00784070" w:rsidRDefault="00873C13" w:rsidP="00663E9B">
      <w:pPr>
        <w:jc w:val="both"/>
        <w:rPr>
          <w:rFonts w:ascii="Calibri" w:hAnsi="Calibri" w:cs="Calibri"/>
          <w:color w:val="000000" w:themeColor="text1"/>
          <w:sz w:val="24"/>
          <w:szCs w:val="24"/>
        </w:rPr>
      </w:pPr>
    </w:p>
    <w:p w14:paraId="4D799FA2" w14:textId="73EB437C" w:rsidR="00F27340" w:rsidRPr="00784070" w:rsidRDefault="00F27340"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 xml:space="preserve">Course Layout for </w:t>
      </w:r>
      <w:r w:rsidR="006B2922" w:rsidRPr="00784070">
        <w:rPr>
          <w:rFonts w:ascii="Calibri" w:hAnsi="Calibri" w:cs="Calibri"/>
          <w:color w:val="000000" w:themeColor="text1"/>
          <w:sz w:val="24"/>
          <w:szCs w:val="24"/>
        </w:rPr>
        <w:t>t</w:t>
      </w:r>
      <w:r w:rsidRPr="00784070">
        <w:rPr>
          <w:rFonts w:ascii="Calibri" w:hAnsi="Calibri" w:cs="Calibri"/>
          <w:color w:val="000000" w:themeColor="text1"/>
          <w:sz w:val="24"/>
          <w:szCs w:val="24"/>
        </w:rPr>
        <w:t>-BS Prosthetics and Orthotics</w:t>
      </w:r>
    </w:p>
    <w:tbl>
      <w:tblPr>
        <w:tblW w:w="8929" w:type="dxa"/>
        <w:tblInd w:w="103" w:type="dxa"/>
        <w:tblLook w:val="04A0" w:firstRow="1" w:lastRow="0" w:firstColumn="1" w:lastColumn="0" w:noHBand="0" w:noVBand="1"/>
      </w:tblPr>
      <w:tblGrid>
        <w:gridCol w:w="813"/>
        <w:gridCol w:w="1212"/>
        <w:gridCol w:w="4443"/>
        <w:gridCol w:w="1347"/>
        <w:gridCol w:w="1135"/>
      </w:tblGrid>
      <w:tr w:rsidR="00784070" w:rsidRPr="00784070" w14:paraId="37C38A91" w14:textId="77777777" w:rsidTr="00345748">
        <w:trPr>
          <w:trHeight w:val="27"/>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1D553995" w14:textId="31E4EB1A"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S</w:t>
            </w:r>
            <w:r w:rsidR="00211694" w:rsidRPr="00784070">
              <w:rPr>
                <w:rFonts w:ascii="Calibri" w:hAnsi="Calibri" w:cs="Calibri"/>
                <w:color w:val="000000" w:themeColor="text1"/>
                <w:szCs w:val="24"/>
                <w:lang w:eastAsia="en-GB"/>
              </w:rPr>
              <w:t xml:space="preserve">. </w:t>
            </w:r>
            <w:r w:rsidRPr="00784070">
              <w:rPr>
                <w:rFonts w:ascii="Calibri" w:hAnsi="Calibri" w:cs="Calibri"/>
                <w:color w:val="000000" w:themeColor="text1"/>
                <w:szCs w:val="24"/>
                <w:lang w:eastAsia="en-GB"/>
              </w:rPr>
              <w:t>No</w:t>
            </w:r>
          </w:p>
        </w:tc>
        <w:tc>
          <w:tcPr>
            <w:tcW w:w="1212" w:type="dxa"/>
            <w:tcBorders>
              <w:top w:val="single" w:sz="4" w:space="0" w:color="auto"/>
              <w:left w:val="nil"/>
              <w:bottom w:val="single" w:sz="4" w:space="0" w:color="auto"/>
              <w:right w:val="single" w:sz="4" w:space="0" w:color="auto"/>
            </w:tcBorders>
            <w:shd w:val="clear" w:color="auto" w:fill="auto"/>
            <w:vAlign w:val="center"/>
          </w:tcPr>
          <w:p w14:paraId="698ECB4A" w14:textId="04DF864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Code</w:t>
            </w:r>
          </w:p>
        </w:tc>
        <w:tc>
          <w:tcPr>
            <w:tcW w:w="4443" w:type="dxa"/>
            <w:tcBorders>
              <w:top w:val="single" w:sz="4" w:space="0" w:color="auto"/>
              <w:left w:val="nil"/>
              <w:bottom w:val="single" w:sz="4" w:space="0" w:color="auto"/>
              <w:right w:val="single" w:sz="4" w:space="0" w:color="auto"/>
            </w:tcBorders>
            <w:shd w:val="clear" w:color="auto" w:fill="auto"/>
            <w:vAlign w:val="center"/>
          </w:tcPr>
          <w:p w14:paraId="2619BEA2" w14:textId="3CE6B220"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Ti</w:t>
            </w:r>
            <w:r w:rsidR="00942601" w:rsidRPr="00784070">
              <w:rPr>
                <w:rFonts w:ascii="Calibri" w:hAnsi="Calibri" w:cs="Calibri"/>
                <w:color w:val="000000" w:themeColor="text1"/>
                <w:szCs w:val="24"/>
                <w:lang w:eastAsia="en-GB"/>
              </w:rPr>
              <w:t>t</w:t>
            </w:r>
            <w:r w:rsidRPr="00784070">
              <w:rPr>
                <w:rFonts w:ascii="Calibri" w:hAnsi="Calibri" w:cs="Calibri"/>
                <w:color w:val="000000" w:themeColor="text1"/>
                <w:szCs w:val="24"/>
                <w:lang w:eastAsia="en-GB"/>
              </w:rPr>
              <w:t>le</w:t>
            </w:r>
          </w:p>
        </w:tc>
        <w:tc>
          <w:tcPr>
            <w:tcW w:w="1347" w:type="dxa"/>
            <w:tcBorders>
              <w:top w:val="single" w:sz="4" w:space="0" w:color="auto"/>
              <w:left w:val="nil"/>
              <w:bottom w:val="single" w:sz="4" w:space="0" w:color="auto"/>
              <w:right w:val="single" w:sz="4" w:space="0" w:color="auto"/>
            </w:tcBorders>
            <w:shd w:val="clear" w:color="auto" w:fill="auto"/>
            <w:vAlign w:val="center"/>
          </w:tcPr>
          <w:p w14:paraId="44B32425" w14:textId="3F653D28"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Credits</w:t>
            </w:r>
          </w:p>
        </w:tc>
        <w:tc>
          <w:tcPr>
            <w:tcW w:w="1114" w:type="dxa"/>
            <w:tcBorders>
              <w:top w:val="single" w:sz="4" w:space="0" w:color="auto"/>
              <w:left w:val="nil"/>
              <w:bottom w:val="single" w:sz="4" w:space="0" w:color="auto"/>
              <w:right w:val="single" w:sz="4" w:space="0" w:color="auto"/>
            </w:tcBorders>
            <w:shd w:val="clear" w:color="auto" w:fill="auto"/>
            <w:vAlign w:val="center"/>
          </w:tcPr>
          <w:p w14:paraId="277E6A5F" w14:textId="29E80AE3"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Semester</w:t>
            </w:r>
          </w:p>
        </w:tc>
      </w:tr>
      <w:tr w:rsidR="00784070" w:rsidRPr="00784070" w14:paraId="30774CB4" w14:textId="77777777" w:rsidTr="00345748">
        <w:trPr>
          <w:trHeight w:val="27"/>
        </w:trPr>
        <w:tc>
          <w:tcPr>
            <w:tcW w:w="813" w:type="dxa"/>
            <w:tcBorders>
              <w:top w:val="nil"/>
              <w:left w:val="single" w:sz="4" w:space="0" w:color="auto"/>
              <w:bottom w:val="single" w:sz="4" w:space="0" w:color="auto"/>
              <w:right w:val="single" w:sz="4" w:space="0" w:color="auto"/>
            </w:tcBorders>
            <w:shd w:val="clear" w:color="auto" w:fill="auto"/>
            <w:vAlign w:val="center"/>
            <w:hideMark/>
          </w:tcPr>
          <w:p w14:paraId="71D99438"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1</w:t>
            </w:r>
          </w:p>
        </w:tc>
        <w:tc>
          <w:tcPr>
            <w:tcW w:w="1212" w:type="dxa"/>
            <w:tcBorders>
              <w:top w:val="nil"/>
              <w:left w:val="nil"/>
              <w:bottom w:val="single" w:sz="4" w:space="0" w:color="auto"/>
              <w:right w:val="single" w:sz="4" w:space="0" w:color="auto"/>
            </w:tcBorders>
            <w:shd w:val="clear" w:color="auto" w:fill="auto"/>
            <w:vAlign w:val="center"/>
            <w:hideMark/>
          </w:tcPr>
          <w:p w14:paraId="43182014" w14:textId="4A7196CE"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rPr>
              <w:t>RSC-606</w:t>
            </w:r>
          </w:p>
        </w:tc>
        <w:tc>
          <w:tcPr>
            <w:tcW w:w="4443" w:type="dxa"/>
            <w:tcBorders>
              <w:top w:val="nil"/>
              <w:left w:val="nil"/>
              <w:bottom w:val="single" w:sz="4" w:space="0" w:color="auto"/>
              <w:right w:val="single" w:sz="4" w:space="0" w:color="auto"/>
            </w:tcBorders>
            <w:shd w:val="clear" w:color="auto" w:fill="auto"/>
            <w:vAlign w:val="center"/>
            <w:hideMark/>
          </w:tcPr>
          <w:p w14:paraId="0F93834C" w14:textId="1A36A5F5"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Introduction to computer </w:t>
            </w:r>
          </w:p>
        </w:tc>
        <w:tc>
          <w:tcPr>
            <w:tcW w:w="1347" w:type="dxa"/>
            <w:tcBorders>
              <w:top w:val="nil"/>
              <w:left w:val="nil"/>
              <w:bottom w:val="single" w:sz="4" w:space="0" w:color="auto"/>
              <w:right w:val="single" w:sz="4" w:space="0" w:color="auto"/>
            </w:tcBorders>
            <w:shd w:val="clear" w:color="auto" w:fill="auto"/>
            <w:vAlign w:val="center"/>
            <w:hideMark/>
          </w:tcPr>
          <w:p w14:paraId="2920C0E5" w14:textId="0A371F1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3</w:t>
            </w:r>
            <w:r w:rsidR="00E913D2" w:rsidRPr="00784070">
              <w:rPr>
                <w:rFonts w:ascii="Calibri" w:hAnsi="Calibri" w:cs="Calibri"/>
                <w:color w:val="000000" w:themeColor="text1"/>
                <w:szCs w:val="24"/>
                <w:lang w:eastAsia="en-GB"/>
              </w:rPr>
              <w:t xml:space="preserve"> </w:t>
            </w:r>
            <w:r w:rsidRPr="00784070">
              <w:rPr>
                <w:rFonts w:ascii="Calibri" w:hAnsi="Calibri" w:cs="Calibri"/>
                <w:color w:val="000000" w:themeColor="text1"/>
                <w:szCs w:val="24"/>
                <w:lang w:eastAsia="en-GB"/>
              </w:rPr>
              <w:t>(2+1)</w:t>
            </w:r>
          </w:p>
        </w:tc>
        <w:tc>
          <w:tcPr>
            <w:tcW w:w="1114" w:type="dxa"/>
            <w:tcBorders>
              <w:top w:val="nil"/>
              <w:left w:val="nil"/>
              <w:bottom w:val="single" w:sz="4" w:space="0" w:color="auto"/>
              <w:right w:val="single" w:sz="4" w:space="0" w:color="auto"/>
            </w:tcBorders>
            <w:shd w:val="clear" w:color="auto" w:fill="auto"/>
            <w:vAlign w:val="center"/>
            <w:hideMark/>
          </w:tcPr>
          <w:p w14:paraId="6894D333"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I</w:t>
            </w:r>
          </w:p>
        </w:tc>
      </w:tr>
      <w:tr w:rsidR="00784070" w:rsidRPr="00784070" w14:paraId="77CEBFEB" w14:textId="77777777" w:rsidTr="00345748">
        <w:trPr>
          <w:trHeight w:val="27"/>
        </w:trPr>
        <w:tc>
          <w:tcPr>
            <w:tcW w:w="813" w:type="dxa"/>
            <w:tcBorders>
              <w:top w:val="nil"/>
              <w:left w:val="single" w:sz="4" w:space="0" w:color="auto"/>
              <w:bottom w:val="single" w:sz="4" w:space="0" w:color="auto"/>
              <w:right w:val="single" w:sz="4" w:space="0" w:color="auto"/>
            </w:tcBorders>
            <w:shd w:val="clear" w:color="auto" w:fill="auto"/>
            <w:vAlign w:val="center"/>
            <w:hideMark/>
          </w:tcPr>
          <w:p w14:paraId="6BC674EC"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2</w:t>
            </w:r>
          </w:p>
        </w:tc>
        <w:tc>
          <w:tcPr>
            <w:tcW w:w="1212" w:type="dxa"/>
            <w:tcBorders>
              <w:top w:val="nil"/>
              <w:left w:val="nil"/>
              <w:bottom w:val="single" w:sz="4" w:space="0" w:color="auto"/>
              <w:right w:val="single" w:sz="4" w:space="0" w:color="auto"/>
            </w:tcBorders>
            <w:shd w:val="clear" w:color="auto" w:fill="auto"/>
            <w:vAlign w:val="center"/>
            <w:hideMark/>
          </w:tcPr>
          <w:p w14:paraId="37807247" w14:textId="2DC01018"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PO-</w:t>
            </w:r>
            <w:bookmarkStart w:id="0" w:name="_GoBack"/>
            <w:bookmarkEnd w:id="0"/>
            <w:r w:rsidRPr="00784070">
              <w:rPr>
                <w:rFonts w:ascii="Calibri" w:hAnsi="Calibri" w:cs="Calibri"/>
                <w:color w:val="000000" w:themeColor="text1"/>
                <w:szCs w:val="24"/>
                <w:lang w:eastAsia="en-GB"/>
              </w:rPr>
              <w:t>602</w:t>
            </w:r>
          </w:p>
        </w:tc>
        <w:tc>
          <w:tcPr>
            <w:tcW w:w="4443" w:type="dxa"/>
            <w:tcBorders>
              <w:top w:val="nil"/>
              <w:left w:val="nil"/>
              <w:bottom w:val="single" w:sz="4" w:space="0" w:color="auto"/>
              <w:right w:val="single" w:sz="4" w:space="0" w:color="auto"/>
            </w:tcBorders>
            <w:shd w:val="clear" w:color="auto" w:fill="auto"/>
            <w:vAlign w:val="center"/>
            <w:hideMark/>
          </w:tcPr>
          <w:p w14:paraId="55ACE10A" w14:textId="71A73B38"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Introduction to Physical Therapy</w:t>
            </w:r>
          </w:p>
        </w:tc>
        <w:tc>
          <w:tcPr>
            <w:tcW w:w="1347" w:type="dxa"/>
            <w:tcBorders>
              <w:top w:val="nil"/>
              <w:left w:val="nil"/>
              <w:bottom w:val="single" w:sz="4" w:space="0" w:color="auto"/>
              <w:right w:val="single" w:sz="4" w:space="0" w:color="auto"/>
            </w:tcBorders>
            <w:shd w:val="clear" w:color="auto" w:fill="auto"/>
            <w:vAlign w:val="center"/>
            <w:hideMark/>
          </w:tcPr>
          <w:p w14:paraId="64420EE7" w14:textId="7FB0755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3</w:t>
            </w:r>
            <w:r w:rsidR="00E913D2" w:rsidRPr="00784070">
              <w:rPr>
                <w:rFonts w:ascii="Calibri" w:hAnsi="Calibri" w:cs="Calibri"/>
                <w:color w:val="000000" w:themeColor="text1"/>
                <w:szCs w:val="24"/>
                <w:lang w:eastAsia="en-GB"/>
              </w:rPr>
              <w:t xml:space="preserve"> </w:t>
            </w:r>
            <w:r w:rsidRPr="00784070">
              <w:rPr>
                <w:rFonts w:ascii="Calibri" w:hAnsi="Calibri" w:cs="Calibri"/>
                <w:color w:val="000000" w:themeColor="text1"/>
                <w:szCs w:val="24"/>
                <w:lang w:eastAsia="en-GB"/>
              </w:rPr>
              <w:t>(2+1)</w:t>
            </w:r>
          </w:p>
        </w:tc>
        <w:tc>
          <w:tcPr>
            <w:tcW w:w="1114" w:type="dxa"/>
            <w:tcBorders>
              <w:top w:val="nil"/>
              <w:left w:val="nil"/>
              <w:bottom w:val="single" w:sz="4" w:space="0" w:color="auto"/>
              <w:right w:val="single" w:sz="4" w:space="0" w:color="auto"/>
            </w:tcBorders>
            <w:shd w:val="clear" w:color="auto" w:fill="auto"/>
            <w:vAlign w:val="center"/>
            <w:hideMark/>
          </w:tcPr>
          <w:p w14:paraId="55429EB1"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I</w:t>
            </w:r>
          </w:p>
        </w:tc>
      </w:tr>
      <w:tr w:rsidR="00784070" w:rsidRPr="00784070" w14:paraId="1F9C2C50" w14:textId="77777777" w:rsidTr="00345748">
        <w:trPr>
          <w:trHeight w:val="27"/>
        </w:trPr>
        <w:tc>
          <w:tcPr>
            <w:tcW w:w="813" w:type="dxa"/>
            <w:tcBorders>
              <w:top w:val="nil"/>
              <w:left w:val="single" w:sz="4" w:space="0" w:color="auto"/>
              <w:bottom w:val="single" w:sz="4" w:space="0" w:color="auto"/>
              <w:right w:val="single" w:sz="4" w:space="0" w:color="auto"/>
            </w:tcBorders>
            <w:shd w:val="clear" w:color="auto" w:fill="auto"/>
            <w:vAlign w:val="center"/>
            <w:hideMark/>
          </w:tcPr>
          <w:p w14:paraId="51A58F7C"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3</w:t>
            </w:r>
          </w:p>
        </w:tc>
        <w:tc>
          <w:tcPr>
            <w:tcW w:w="1212" w:type="dxa"/>
            <w:tcBorders>
              <w:top w:val="nil"/>
              <w:left w:val="nil"/>
              <w:bottom w:val="single" w:sz="4" w:space="0" w:color="auto"/>
              <w:right w:val="single" w:sz="4" w:space="0" w:color="auto"/>
            </w:tcBorders>
            <w:shd w:val="clear" w:color="auto" w:fill="auto"/>
            <w:vAlign w:val="center"/>
            <w:hideMark/>
          </w:tcPr>
          <w:p w14:paraId="577E5E4A" w14:textId="4BA340C2"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PO-623</w:t>
            </w:r>
          </w:p>
        </w:tc>
        <w:tc>
          <w:tcPr>
            <w:tcW w:w="4443" w:type="dxa"/>
            <w:tcBorders>
              <w:top w:val="nil"/>
              <w:left w:val="nil"/>
              <w:bottom w:val="single" w:sz="4" w:space="0" w:color="auto"/>
              <w:right w:val="single" w:sz="4" w:space="0" w:color="auto"/>
            </w:tcBorders>
            <w:shd w:val="clear" w:color="auto" w:fill="auto"/>
            <w:vAlign w:val="center"/>
            <w:hideMark/>
          </w:tcPr>
          <w:p w14:paraId="25F41959"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Electro-technology</w:t>
            </w:r>
          </w:p>
        </w:tc>
        <w:tc>
          <w:tcPr>
            <w:tcW w:w="1347" w:type="dxa"/>
            <w:tcBorders>
              <w:top w:val="nil"/>
              <w:left w:val="nil"/>
              <w:bottom w:val="single" w:sz="4" w:space="0" w:color="auto"/>
              <w:right w:val="single" w:sz="4" w:space="0" w:color="auto"/>
            </w:tcBorders>
            <w:shd w:val="clear" w:color="auto" w:fill="auto"/>
            <w:vAlign w:val="center"/>
            <w:hideMark/>
          </w:tcPr>
          <w:p w14:paraId="207D245B" w14:textId="2F928F74"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3</w:t>
            </w:r>
            <w:r w:rsidR="00E913D2" w:rsidRPr="00784070">
              <w:rPr>
                <w:rFonts w:ascii="Calibri" w:hAnsi="Calibri" w:cs="Calibri"/>
                <w:color w:val="000000" w:themeColor="text1"/>
                <w:szCs w:val="24"/>
                <w:lang w:eastAsia="en-GB"/>
              </w:rPr>
              <w:t xml:space="preserve"> </w:t>
            </w:r>
            <w:r w:rsidRPr="00784070">
              <w:rPr>
                <w:rFonts w:ascii="Calibri" w:hAnsi="Calibri" w:cs="Calibri"/>
                <w:color w:val="000000" w:themeColor="text1"/>
                <w:szCs w:val="24"/>
                <w:lang w:eastAsia="en-GB"/>
              </w:rPr>
              <w:t>(</w:t>
            </w:r>
            <w:r w:rsidR="00F440D9" w:rsidRPr="00784070">
              <w:rPr>
                <w:rFonts w:ascii="Calibri" w:hAnsi="Calibri" w:cs="Calibri"/>
                <w:color w:val="000000" w:themeColor="text1"/>
                <w:szCs w:val="24"/>
                <w:lang w:eastAsia="en-GB"/>
              </w:rPr>
              <w:t>2</w:t>
            </w:r>
            <w:r w:rsidRPr="00784070">
              <w:rPr>
                <w:rFonts w:ascii="Calibri" w:hAnsi="Calibri" w:cs="Calibri"/>
                <w:color w:val="000000" w:themeColor="text1"/>
                <w:szCs w:val="24"/>
                <w:lang w:eastAsia="en-GB"/>
              </w:rPr>
              <w:t>+</w:t>
            </w:r>
            <w:r w:rsidR="00F440D9" w:rsidRPr="00784070">
              <w:rPr>
                <w:rFonts w:ascii="Calibri" w:hAnsi="Calibri" w:cs="Calibri"/>
                <w:color w:val="000000" w:themeColor="text1"/>
                <w:szCs w:val="24"/>
                <w:lang w:eastAsia="en-GB"/>
              </w:rPr>
              <w:t>1</w:t>
            </w:r>
            <w:r w:rsidRPr="00784070">
              <w:rPr>
                <w:rFonts w:ascii="Calibri" w:hAnsi="Calibri" w:cs="Calibri"/>
                <w:color w:val="000000" w:themeColor="text1"/>
                <w:szCs w:val="24"/>
                <w:lang w:eastAsia="en-GB"/>
              </w:rPr>
              <w:t>)</w:t>
            </w:r>
          </w:p>
        </w:tc>
        <w:tc>
          <w:tcPr>
            <w:tcW w:w="1114" w:type="dxa"/>
            <w:tcBorders>
              <w:top w:val="nil"/>
              <w:left w:val="nil"/>
              <w:bottom w:val="single" w:sz="4" w:space="0" w:color="auto"/>
              <w:right w:val="single" w:sz="4" w:space="0" w:color="auto"/>
            </w:tcBorders>
            <w:shd w:val="clear" w:color="auto" w:fill="auto"/>
            <w:vAlign w:val="center"/>
            <w:hideMark/>
          </w:tcPr>
          <w:p w14:paraId="7BE8734C"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I</w:t>
            </w:r>
          </w:p>
        </w:tc>
      </w:tr>
      <w:tr w:rsidR="00784070" w:rsidRPr="00784070" w14:paraId="08F17C8F" w14:textId="77777777" w:rsidTr="00345748">
        <w:trPr>
          <w:trHeight w:val="27"/>
        </w:trPr>
        <w:tc>
          <w:tcPr>
            <w:tcW w:w="813" w:type="dxa"/>
            <w:tcBorders>
              <w:top w:val="nil"/>
              <w:left w:val="single" w:sz="4" w:space="0" w:color="auto"/>
              <w:bottom w:val="single" w:sz="4" w:space="0" w:color="auto"/>
              <w:right w:val="single" w:sz="4" w:space="0" w:color="auto"/>
            </w:tcBorders>
            <w:shd w:val="clear" w:color="auto" w:fill="auto"/>
            <w:vAlign w:val="center"/>
            <w:hideMark/>
          </w:tcPr>
          <w:p w14:paraId="455CBCB9"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4</w:t>
            </w:r>
          </w:p>
        </w:tc>
        <w:tc>
          <w:tcPr>
            <w:tcW w:w="1212" w:type="dxa"/>
            <w:tcBorders>
              <w:top w:val="nil"/>
              <w:left w:val="nil"/>
              <w:bottom w:val="single" w:sz="4" w:space="0" w:color="auto"/>
              <w:right w:val="single" w:sz="4" w:space="0" w:color="auto"/>
            </w:tcBorders>
            <w:shd w:val="clear" w:color="auto" w:fill="auto"/>
            <w:vAlign w:val="center"/>
            <w:hideMark/>
          </w:tcPr>
          <w:p w14:paraId="11C0DFE0" w14:textId="037E5C0B"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RSC-621</w:t>
            </w:r>
          </w:p>
        </w:tc>
        <w:tc>
          <w:tcPr>
            <w:tcW w:w="4443" w:type="dxa"/>
            <w:tcBorders>
              <w:top w:val="nil"/>
              <w:left w:val="nil"/>
              <w:bottom w:val="single" w:sz="4" w:space="0" w:color="auto"/>
              <w:right w:val="single" w:sz="4" w:space="0" w:color="auto"/>
            </w:tcBorders>
            <w:shd w:val="clear" w:color="auto" w:fill="auto"/>
            <w:vAlign w:val="center"/>
            <w:hideMark/>
          </w:tcPr>
          <w:p w14:paraId="2F593F9C" w14:textId="724C58DF"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English -III</w:t>
            </w:r>
            <w:r w:rsidR="004A2015" w:rsidRPr="00784070">
              <w:rPr>
                <w:rFonts w:ascii="Calibri" w:hAnsi="Calibri" w:cs="Calibri"/>
                <w:color w:val="000000" w:themeColor="text1"/>
                <w:szCs w:val="24"/>
                <w:lang w:eastAsia="en-GB"/>
              </w:rPr>
              <w:t xml:space="preserve"> </w:t>
            </w:r>
            <w:r w:rsidRPr="00784070">
              <w:rPr>
                <w:rFonts w:ascii="Calibri" w:hAnsi="Calibri" w:cs="Calibri"/>
                <w:color w:val="000000" w:themeColor="text1"/>
                <w:szCs w:val="24"/>
                <w:lang w:eastAsia="en-GB"/>
              </w:rPr>
              <w:t>(Technical)</w:t>
            </w:r>
          </w:p>
        </w:tc>
        <w:tc>
          <w:tcPr>
            <w:tcW w:w="1347" w:type="dxa"/>
            <w:tcBorders>
              <w:top w:val="nil"/>
              <w:left w:val="nil"/>
              <w:bottom w:val="single" w:sz="4" w:space="0" w:color="auto"/>
              <w:right w:val="single" w:sz="4" w:space="0" w:color="auto"/>
            </w:tcBorders>
            <w:shd w:val="clear" w:color="auto" w:fill="auto"/>
            <w:vAlign w:val="center"/>
            <w:hideMark/>
          </w:tcPr>
          <w:p w14:paraId="0DEA1619" w14:textId="249630EE"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3</w:t>
            </w:r>
            <w:r w:rsidR="00E913D2" w:rsidRPr="00784070">
              <w:rPr>
                <w:rFonts w:ascii="Calibri" w:hAnsi="Calibri" w:cs="Calibri"/>
                <w:color w:val="000000" w:themeColor="text1"/>
                <w:szCs w:val="24"/>
                <w:lang w:eastAsia="en-GB"/>
              </w:rPr>
              <w:t xml:space="preserve"> </w:t>
            </w:r>
            <w:r w:rsidRPr="00784070">
              <w:rPr>
                <w:rFonts w:ascii="Calibri" w:hAnsi="Calibri" w:cs="Calibri"/>
                <w:color w:val="000000" w:themeColor="text1"/>
                <w:szCs w:val="24"/>
                <w:lang w:eastAsia="en-GB"/>
              </w:rPr>
              <w:t>(</w:t>
            </w:r>
            <w:r w:rsidR="00F440D9" w:rsidRPr="00784070">
              <w:rPr>
                <w:rFonts w:ascii="Calibri" w:hAnsi="Calibri" w:cs="Calibri"/>
                <w:color w:val="000000" w:themeColor="text1"/>
                <w:szCs w:val="24"/>
                <w:lang w:eastAsia="en-GB"/>
              </w:rPr>
              <w:t>3</w:t>
            </w:r>
            <w:r w:rsidRPr="00784070">
              <w:rPr>
                <w:rFonts w:ascii="Calibri" w:hAnsi="Calibri" w:cs="Calibri"/>
                <w:color w:val="000000" w:themeColor="text1"/>
                <w:szCs w:val="24"/>
                <w:lang w:eastAsia="en-GB"/>
              </w:rPr>
              <w:t>+0)</w:t>
            </w:r>
          </w:p>
        </w:tc>
        <w:tc>
          <w:tcPr>
            <w:tcW w:w="1114" w:type="dxa"/>
            <w:tcBorders>
              <w:top w:val="nil"/>
              <w:left w:val="nil"/>
              <w:bottom w:val="single" w:sz="4" w:space="0" w:color="auto"/>
              <w:right w:val="single" w:sz="4" w:space="0" w:color="auto"/>
            </w:tcBorders>
            <w:shd w:val="clear" w:color="auto" w:fill="auto"/>
            <w:vAlign w:val="center"/>
            <w:hideMark/>
          </w:tcPr>
          <w:p w14:paraId="685E6910"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I</w:t>
            </w:r>
          </w:p>
        </w:tc>
      </w:tr>
      <w:tr w:rsidR="00784070" w:rsidRPr="00784070" w14:paraId="6AD1BD91" w14:textId="77777777" w:rsidTr="00345748">
        <w:trPr>
          <w:trHeight w:val="27"/>
        </w:trPr>
        <w:tc>
          <w:tcPr>
            <w:tcW w:w="813" w:type="dxa"/>
            <w:tcBorders>
              <w:top w:val="nil"/>
              <w:left w:val="single" w:sz="4" w:space="0" w:color="auto"/>
              <w:bottom w:val="single" w:sz="4" w:space="0" w:color="auto"/>
              <w:right w:val="single" w:sz="4" w:space="0" w:color="auto"/>
            </w:tcBorders>
            <w:shd w:val="clear" w:color="auto" w:fill="auto"/>
            <w:vAlign w:val="center"/>
            <w:hideMark/>
          </w:tcPr>
          <w:p w14:paraId="33442316"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5</w:t>
            </w:r>
          </w:p>
        </w:tc>
        <w:tc>
          <w:tcPr>
            <w:tcW w:w="1212" w:type="dxa"/>
            <w:tcBorders>
              <w:top w:val="nil"/>
              <w:left w:val="nil"/>
              <w:bottom w:val="single" w:sz="4" w:space="0" w:color="auto"/>
              <w:right w:val="single" w:sz="4" w:space="0" w:color="auto"/>
            </w:tcBorders>
            <w:shd w:val="clear" w:color="auto" w:fill="auto"/>
            <w:hideMark/>
          </w:tcPr>
          <w:p w14:paraId="5802D21E" w14:textId="6FD88FEC"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rPr>
              <w:t>RSC-681</w:t>
            </w:r>
          </w:p>
        </w:tc>
        <w:tc>
          <w:tcPr>
            <w:tcW w:w="4443" w:type="dxa"/>
            <w:tcBorders>
              <w:top w:val="nil"/>
              <w:left w:val="nil"/>
              <w:bottom w:val="single" w:sz="4" w:space="0" w:color="auto"/>
              <w:right w:val="single" w:sz="4" w:space="0" w:color="auto"/>
            </w:tcBorders>
            <w:shd w:val="clear" w:color="auto" w:fill="auto"/>
            <w:hideMark/>
          </w:tcPr>
          <w:p w14:paraId="7F439B8A" w14:textId="0D20FF83" w:rsidR="00E35ED3" w:rsidRPr="00784070" w:rsidRDefault="00B005BA"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rPr>
              <w:t>Scientific Inquiry &amp; Research Methodology</w:t>
            </w:r>
          </w:p>
        </w:tc>
        <w:tc>
          <w:tcPr>
            <w:tcW w:w="1347" w:type="dxa"/>
            <w:tcBorders>
              <w:top w:val="nil"/>
              <w:left w:val="nil"/>
              <w:bottom w:val="single" w:sz="4" w:space="0" w:color="auto"/>
              <w:right w:val="single" w:sz="4" w:space="0" w:color="auto"/>
            </w:tcBorders>
            <w:shd w:val="clear" w:color="auto" w:fill="auto"/>
            <w:vAlign w:val="center"/>
            <w:hideMark/>
          </w:tcPr>
          <w:p w14:paraId="5FB30ABF" w14:textId="30DFE17F"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3</w:t>
            </w:r>
            <w:r w:rsidR="00E913D2" w:rsidRPr="00784070">
              <w:rPr>
                <w:rFonts w:ascii="Calibri" w:hAnsi="Calibri" w:cs="Calibri"/>
                <w:color w:val="000000" w:themeColor="text1"/>
                <w:szCs w:val="24"/>
                <w:lang w:eastAsia="en-GB"/>
              </w:rPr>
              <w:t xml:space="preserve"> </w:t>
            </w:r>
            <w:r w:rsidRPr="00784070">
              <w:rPr>
                <w:rFonts w:ascii="Calibri" w:hAnsi="Calibri" w:cs="Calibri"/>
                <w:color w:val="000000" w:themeColor="text1"/>
                <w:szCs w:val="24"/>
                <w:lang w:eastAsia="en-GB"/>
              </w:rPr>
              <w:t>(</w:t>
            </w:r>
            <w:r w:rsidR="00F440D9" w:rsidRPr="00784070">
              <w:rPr>
                <w:rFonts w:ascii="Calibri" w:hAnsi="Calibri" w:cs="Calibri"/>
                <w:color w:val="000000" w:themeColor="text1"/>
                <w:szCs w:val="24"/>
                <w:lang w:eastAsia="en-GB"/>
              </w:rPr>
              <w:t>2</w:t>
            </w:r>
            <w:r w:rsidRPr="00784070">
              <w:rPr>
                <w:rFonts w:ascii="Calibri" w:hAnsi="Calibri" w:cs="Calibri"/>
                <w:color w:val="000000" w:themeColor="text1"/>
                <w:szCs w:val="24"/>
                <w:lang w:eastAsia="en-GB"/>
              </w:rPr>
              <w:t>+</w:t>
            </w:r>
            <w:r w:rsidR="00F440D9" w:rsidRPr="00784070">
              <w:rPr>
                <w:rFonts w:ascii="Calibri" w:hAnsi="Calibri" w:cs="Calibri"/>
                <w:color w:val="000000" w:themeColor="text1"/>
                <w:szCs w:val="24"/>
                <w:lang w:eastAsia="en-GB"/>
              </w:rPr>
              <w:t>1</w:t>
            </w:r>
            <w:r w:rsidRPr="00784070">
              <w:rPr>
                <w:rFonts w:ascii="Calibri" w:hAnsi="Calibri" w:cs="Calibri"/>
                <w:color w:val="000000" w:themeColor="text1"/>
                <w:szCs w:val="24"/>
                <w:lang w:eastAsia="en-GB"/>
              </w:rPr>
              <w:t>)</w:t>
            </w:r>
          </w:p>
        </w:tc>
        <w:tc>
          <w:tcPr>
            <w:tcW w:w="1114" w:type="dxa"/>
            <w:tcBorders>
              <w:top w:val="nil"/>
              <w:left w:val="nil"/>
              <w:bottom w:val="single" w:sz="4" w:space="0" w:color="auto"/>
              <w:right w:val="single" w:sz="4" w:space="0" w:color="auto"/>
            </w:tcBorders>
            <w:shd w:val="clear" w:color="auto" w:fill="auto"/>
            <w:vAlign w:val="center"/>
            <w:hideMark/>
          </w:tcPr>
          <w:p w14:paraId="72B026E9"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I</w:t>
            </w:r>
          </w:p>
        </w:tc>
      </w:tr>
      <w:tr w:rsidR="00784070" w:rsidRPr="00784070" w14:paraId="56C6EC38" w14:textId="77777777" w:rsidTr="00345748">
        <w:trPr>
          <w:trHeight w:val="27"/>
        </w:trPr>
        <w:tc>
          <w:tcPr>
            <w:tcW w:w="813" w:type="dxa"/>
            <w:tcBorders>
              <w:top w:val="nil"/>
              <w:left w:val="single" w:sz="4" w:space="0" w:color="auto"/>
              <w:bottom w:val="single" w:sz="4" w:space="0" w:color="auto"/>
              <w:right w:val="single" w:sz="4" w:space="0" w:color="auto"/>
            </w:tcBorders>
            <w:shd w:val="clear" w:color="auto" w:fill="auto"/>
            <w:vAlign w:val="center"/>
            <w:hideMark/>
          </w:tcPr>
          <w:p w14:paraId="0B624682"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6</w:t>
            </w:r>
          </w:p>
        </w:tc>
        <w:tc>
          <w:tcPr>
            <w:tcW w:w="1212" w:type="dxa"/>
            <w:tcBorders>
              <w:top w:val="nil"/>
              <w:left w:val="nil"/>
              <w:bottom w:val="single" w:sz="4" w:space="0" w:color="auto"/>
              <w:right w:val="single" w:sz="4" w:space="0" w:color="auto"/>
            </w:tcBorders>
            <w:shd w:val="clear" w:color="auto" w:fill="auto"/>
            <w:vAlign w:val="center"/>
            <w:hideMark/>
          </w:tcPr>
          <w:p w14:paraId="5437B32E" w14:textId="7AC72D58" w:rsidR="00E35ED3" w:rsidRPr="00784070" w:rsidRDefault="00573D7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PO-</w:t>
            </w:r>
            <w:r w:rsidR="00E80C9A" w:rsidRPr="00784070">
              <w:rPr>
                <w:rFonts w:ascii="Calibri" w:hAnsi="Calibri" w:cs="Calibri"/>
                <w:color w:val="000000" w:themeColor="text1"/>
                <w:szCs w:val="24"/>
                <w:lang w:eastAsia="en-GB"/>
              </w:rPr>
              <w:t>603</w:t>
            </w:r>
          </w:p>
        </w:tc>
        <w:tc>
          <w:tcPr>
            <w:tcW w:w="4443" w:type="dxa"/>
            <w:tcBorders>
              <w:top w:val="nil"/>
              <w:left w:val="nil"/>
              <w:bottom w:val="single" w:sz="4" w:space="0" w:color="auto"/>
              <w:right w:val="single" w:sz="4" w:space="0" w:color="auto"/>
            </w:tcBorders>
            <w:shd w:val="clear" w:color="auto" w:fill="auto"/>
            <w:vAlign w:val="center"/>
            <w:hideMark/>
          </w:tcPr>
          <w:p w14:paraId="77E1D043" w14:textId="12C3EC33"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Communication Skill</w:t>
            </w:r>
            <w:r w:rsidR="00EA6004" w:rsidRPr="00784070">
              <w:rPr>
                <w:rFonts w:ascii="Calibri" w:hAnsi="Calibri" w:cs="Calibri"/>
                <w:color w:val="000000" w:themeColor="text1"/>
                <w:szCs w:val="24"/>
                <w:lang w:eastAsia="en-GB"/>
              </w:rPr>
              <w:t>s</w:t>
            </w:r>
          </w:p>
        </w:tc>
        <w:tc>
          <w:tcPr>
            <w:tcW w:w="1347" w:type="dxa"/>
            <w:tcBorders>
              <w:top w:val="nil"/>
              <w:left w:val="nil"/>
              <w:bottom w:val="single" w:sz="4" w:space="0" w:color="auto"/>
              <w:right w:val="single" w:sz="4" w:space="0" w:color="auto"/>
            </w:tcBorders>
            <w:shd w:val="clear" w:color="auto" w:fill="auto"/>
            <w:vAlign w:val="center"/>
            <w:hideMark/>
          </w:tcPr>
          <w:p w14:paraId="2CFF9167" w14:textId="17DA801C"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2</w:t>
            </w:r>
            <w:r w:rsidR="00E913D2" w:rsidRPr="00784070">
              <w:rPr>
                <w:rFonts w:ascii="Calibri" w:hAnsi="Calibri" w:cs="Calibri"/>
                <w:color w:val="000000" w:themeColor="text1"/>
                <w:szCs w:val="24"/>
                <w:lang w:eastAsia="en-GB"/>
              </w:rPr>
              <w:t xml:space="preserve"> </w:t>
            </w:r>
            <w:r w:rsidRPr="00784070">
              <w:rPr>
                <w:rFonts w:ascii="Calibri" w:hAnsi="Calibri" w:cs="Calibri"/>
                <w:color w:val="000000" w:themeColor="text1"/>
                <w:szCs w:val="24"/>
                <w:lang w:eastAsia="en-GB"/>
              </w:rPr>
              <w:t>(</w:t>
            </w:r>
            <w:r w:rsidR="002F5087" w:rsidRPr="00784070">
              <w:rPr>
                <w:rFonts w:ascii="Calibri" w:hAnsi="Calibri" w:cs="Calibri"/>
                <w:color w:val="000000" w:themeColor="text1"/>
                <w:szCs w:val="24"/>
                <w:lang w:eastAsia="en-GB"/>
              </w:rPr>
              <w:t>2</w:t>
            </w:r>
            <w:r w:rsidRPr="00784070">
              <w:rPr>
                <w:rFonts w:ascii="Calibri" w:hAnsi="Calibri" w:cs="Calibri"/>
                <w:color w:val="000000" w:themeColor="text1"/>
                <w:szCs w:val="24"/>
                <w:lang w:eastAsia="en-GB"/>
              </w:rPr>
              <w:t>+0)</w:t>
            </w:r>
          </w:p>
        </w:tc>
        <w:tc>
          <w:tcPr>
            <w:tcW w:w="1114" w:type="dxa"/>
            <w:tcBorders>
              <w:top w:val="nil"/>
              <w:left w:val="nil"/>
              <w:bottom w:val="single" w:sz="4" w:space="0" w:color="auto"/>
              <w:right w:val="single" w:sz="4" w:space="0" w:color="auto"/>
            </w:tcBorders>
            <w:shd w:val="clear" w:color="auto" w:fill="auto"/>
            <w:vAlign w:val="center"/>
            <w:hideMark/>
          </w:tcPr>
          <w:p w14:paraId="6379E805"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I</w:t>
            </w:r>
          </w:p>
        </w:tc>
      </w:tr>
      <w:tr w:rsidR="00784070" w:rsidRPr="00784070" w14:paraId="6D13BFE1" w14:textId="77777777" w:rsidTr="00345748">
        <w:trPr>
          <w:trHeight w:val="27"/>
        </w:trPr>
        <w:tc>
          <w:tcPr>
            <w:tcW w:w="646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610978"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Total</w:t>
            </w:r>
          </w:p>
        </w:tc>
        <w:tc>
          <w:tcPr>
            <w:tcW w:w="1347" w:type="dxa"/>
            <w:tcBorders>
              <w:top w:val="nil"/>
              <w:left w:val="nil"/>
              <w:bottom w:val="single" w:sz="4" w:space="0" w:color="auto"/>
              <w:right w:val="single" w:sz="4" w:space="0" w:color="auto"/>
            </w:tcBorders>
            <w:shd w:val="clear" w:color="auto" w:fill="auto"/>
            <w:vAlign w:val="center"/>
            <w:hideMark/>
          </w:tcPr>
          <w:p w14:paraId="2DB5145D" w14:textId="3A4A6C82"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1</w:t>
            </w:r>
            <w:r w:rsidR="00630A93" w:rsidRPr="00784070">
              <w:rPr>
                <w:rFonts w:ascii="Calibri" w:hAnsi="Calibri" w:cs="Calibri"/>
                <w:color w:val="000000" w:themeColor="text1"/>
                <w:szCs w:val="24"/>
                <w:lang w:eastAsia="en-GB"/>
              </w:rPr>
              <w:t>7</w:t>
            </w:r>
          </w:p>
        </w:tc>
        <w:tc>
          <w:tcPr>
            <w:tcW w:w="1114" w:type="dxa"/>
            <w:tcBorders>
              <w:top w:val="nil"/>
              <w:left w:val="nil"/>
              <w:bottom w:val="single" w:sz="4" w:space="0" w:color="auto"/>
              <w:right w:val="single" w:sz="4" w:space="0" w:color="auto"/>
            </w:tcBorders>
            <w:shd w:val="clear" w:color="auto" w:fill="auto"/>
            <w:vAlign w:val="center"/>
            <w:hideMark/>
          </w:tcPr>
          <w:p w14:paraId="16DB1079"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w:t>
            </w:r>
          </w:p>
        </w:tc>
      </w:tr>
      <w:tr w:rsidR="00784070" w:rsidRPr="00784070" w14:paraId="091BE674" w14:textId="77777777" w:rsidTr="00345748">
        <w:trPr>
          <w:trHeight w:val="27"/>
        </w:trPr>
        <w:tc>
          <w:tcPr>
            <w:tcW w:w="646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E7606E7" w14:textId="77777777" w:rsidR="00B005BA" w:rsidRPr="00784070" w:rsidRDefault="00B005BA" w:rsidP="00663E9B">
            <w:pPr>
              <w:pStyle w:val="NoSpacing"/>
              <w:jc w:val="both"/>
              <w:rPr>
                <w:rFonts w:ascii="Calibri" w:hAnsi="Calibri" w:cs="Calibri"/>
                <w:color w:val="000000" w:themeColor="text1"/>
                <w:szCs w:val="24"/>
                <w:lang w:eastAsia="en-GB"/>
              </w:rPr>
            </w:pPr>
          </w:p>
        </w:tc>
        <w:tc>
          <w:tcPr>
            <w:tcW w:w="1347" w:type="dxa"/>
            <w:tcBorders>
              <w:top w:val="nil"/>
              <w:left w:val="nil"/>
              <w:bottom w:val="single" w:sz="4" w:space="0" w:color="auto"/>
              <w:right w:val="single" w:sz="4" w:space="0" w:color="auto"/>
            </w:tcBorders>
            <w:shd w:val="clear" w:color="auto" w:fill="auto"/>
            <w:vAlign w:val="center"/>
          </w:tcPr>
          <w:p w14:paraId="30F38FA8" w14:textId="77777777" w:rsidR="00B005BA" w:rsidRPr="00784070" w:rsidRDefault="00B005BA" w:rsidP="00663E9B">
            <w:pPr>
              <w:pStyle w:val="NoSpacing"/>
              <w:jc w:val="both"/>
              <w:rPr>
                <w:rFonts w:ascii="Calibri" w:hAnsi="Calibri" w:cs="Calibri"/>
                <w:color w:val="000000" w:themeColor="text1"/>
                <w:szCs w:val="24"/>
                <w:lang w:eastAsia="en-GB"/>
              </w:rPr>
            </w:pPr>
          </w:p>
        </w:tc>
        <w:tc>
          <w:tcPr>
            <w:tcW w:w="1114" w:type="dxa"/>
            <w:tcBorders>
              <w:top w:val="nil"/>
              <w:left w:val="nil"/>
              <w:bottom w:val="single" w:sz="4" w:space="0" w:color="auto"/>
              <w:right w:val="single" w:sz="4" w:space="0" w:color="auto"/>
            </w:tcBorders>
            <w:shd w:val="clear" w:color="auto" w:fill="auto"/>
            <w:vAlign w:val="center"/>
          </w:tcPr>
          <w:p w14:paraId="0ADADB4E" w14:textId="77777777" w:rsidR="00B005BA" w:rsidRPr="00784070" w:rsidRDefault="00B005BA" w:rsidP="00663E9B">
            <w:pPr>
              <w:pStyle w:val="NoSpacing"/>
              <w:jc w:val="both"/>
              <w:rPr>
                <w:rFonts w:ascii="Calibri" w:hAnsi="Calibri" w:cs="Calibri"/>
                <w:color w:val="000000" w:themeColor="text1"/>
                <w:szCs w:val="24"/>
                <w:lang w:eastAsia="en-GB"/>
              </w:rPr>
            </w:pPr>
          </w:p>
        </w:tc>
      </w:tr>
      <w:tr w:rsidR="00784070" w:rsidRPr="00784070" w14:paraId="6E140DEC" w14:textId="77777777" w:rsidTr="00345748">
        <w:trPr>
          <w:trHeight w:val="27"/>
        </w:trPr>
        <w:tc>
          <w:tcPr>
            <w:tcW w:w="813" w:type="dxa"/>
            <w:tcBorders>
              <w:top w:val="nil"/>
              <w:left w:val="single" w:sz="4" w:space="0" w:color="auto"/>
              <w:bottom w:val="single" w:sz="4" w:space="0" w:color="auto"/>
              <w:right w:val="single" w:sz="4" w:space="0" w:color="auto"/>
            </w:tcBorders>
            <w:shd w:val="clear" w:color="auto" w:fill="auto"/>
            <w:vAlign w:val="center"/>
            <w:hideMark/>
          </w:tcPr>
          <w:p w14:paraId="29B51759"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7</w:t>
            </w:r>
          </w:p>
        </w:tc>
        <w:tc>
          <w:tcPr>
            <w:tcW w:w="1212" w:type="dxa"/>
            <w:tcBorders>
              <w:top w:val="nil"/>
              <w:left w:val="nil"/>
              <w:bottom w:val="single" w:sz="4" w:space="0" w:color="auto"/>
              <w:right w:val="single" w:sz="4" w:space="0" w:color="auto"/>
            </w:tcBorders>
            <w:shd w:val="clear" w:color="auto" w:fill="auto"/>
            <w:vAlign w:val="center"/>
            <w:hideMark/>
          </w:tcPr>
          <w:p w14:paraId="234D6782" w14:textId="264013D0"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PO-</w:t>
            </w:r>
            <w:r w:rsidR="00401DBA">
              <w:rPr>
                <w:rFonts w:ascii="Calibri" w:hAnsi="Calibri" w:cs="Calibri"/>
                <w:color w:val="000000" w:themeColor="text1"/>
                <w:szCs w:val="24"/>
                <w:lang w:eastAsia="en-GB"/>
              </w:rPr>
              <w:t>6</w:t>
            </w:r>
            <w:r w:rsidRPr="00784070">
              <w:rPr>
                <w:rFonts w:ascii="Calibri" w:hAnsi="Calibri" w:cs="Calibri"/>
                <w:color w:val="000000" w:themeColor="text1"/>
                <w:szCs w:val="24"/>
                <w:lang w:eastAsia="en-GB"/>
              </w:rPr>
              <w:t>09</w:t>
            </w:r>
          </w:p>
        </w:tc>
        <w:tc>
          <w:tcPr>
            <w:tcW w:w="4443" w:type="dxa"/>
            <w:tcBorders>
              <w:top w:val="nil"/>
              <w:left w:val="nil"/>
              <w:bottom w:val="single" w:sz="4" w:space="0" w:color="auto"/>
              <w:right w:val="single" w:sz="4" w:space="0" w:color="auto"/>
            </w:tcBorders>
            <w:shd w:val="clear" w:color="auto" w:fill="auto"/>
            <w:vAlign w:val="center"/>
            <w:hideMark/>
          </w:tcPr>
          <w:p w14:paraId="6B88A637"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Clinical Assessment </w:t>
            </w:r>
          </w:p>
        </w:tc>
        <w:tc>
          <w:tcPr>
            <w:tcW w:w="1347" w:type="dxa"/>
            <w:tcBorders>
              <w:top w:val="nil"/>
              <w:left w:val="nil"/>
              <w:bottom w:val="single" w:sz="4" w:space="0" w:color="auto"/>
              <w:right w:val="single" w:sz="4" w:space="0" w:color="auto"/>
            </w:tcBorders>
            <w:shd w:val="clear" w:color="auto" w:fill="auto"/>
            <w:vAlign w:val="center"/>
            <w:hideMark/>
          </w:tcPr>
          <w:p w14:paraId="745D6A76" w14:textId="5DF651D6" w:rsidR="00E35ED3" w:rsidRPr="00784070" w:rsidRDefault="001854BC"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3</w:t>
            </w:r>
            <w:r w:rsidR="00E2312B" w:rsidRPr="00784070">
              <w:rPr>
                <w:rFonts w:ascii="Calibri" w:hAnsi="Calibri" w:cs="Calibri"/>
                <w:color w:val="000000" w:themeColor="text1"/>
                <w:szCs w:val="24"/>
                <w:lang w:eastAsia="en-GB"/>
              </w:rPr>
              <w:t xml:space="preserve"> </w:t>
            </w:r>
            <w:r w:rsidR="00E35ED3" w:rsidRPr="00784070">
              <w:rPr>
                <w:rFonts w:ascii="Calibri" w:hAnsi="Calibri" w:cs="Calibri"/>
                <w:color w:val="000000" w:themeColor="text1"/>
                <w:szCs w:val="24"/>
                <w:lang w:eastAsia="en-GB"/>
              </w:rPr>
              <w:t>(</w:t>
            </w:r>
            <w:r w:rsidRPr="00784070">
              <w:rPr>
                <w:rFonts w:ascii="Calibri" w:hAnsi="Calibri" w:cs="Calibri"/>
                <w:color w:val="000000" w:themeColor="text1"/>
                <w:szCs w:val="24"/>
                <w:lang w:eastAsia="en-GB"/>
              </w:rPr>
              <w:t>0</w:t>
            </w:r>
            <w:r w:rsidR="00E35ED3" w:rsidRPr="00784070">
              <w:rPr>
                <w:rFonts w:ascii="Calibri" w:hAnsi="Calibri" w:cs="Calibri"/>
                <w:color w:val="000000" w:themeColor="text1"/>
                <w:szCs w:val="24"/>
                <w:lang w:eastAsia="en-GB"/>
              </w:rPr>
              <w:t>+</w:t>
            </w:r>
            <w:r w:rsidRPr="00784070">
              <w:rPr>
                <w:rFonts w:ascii="Calibri" w:hAnsi="Calibri" w:cs="Calibri"/>
                <w:color w:val="000000" w:themeColor="text1"/>
                <w:szCs w:val="24"/>
                <w:lang w:eastAsia="en-GB"/>
              </w:rPr>
              <w:t>3</w:t>
            </w:r>
            <w:r w:rsidR="00E35ED3" w:rsidRPr="00784070">
              <w:rPr>
                <w:rFonts w:ascii="Calibri" w:hAnsi="Calibri" w:cs="Calibri"/>
                <w:color w:val="000000" w:themeColor="text1"/>
                <w:szCs w:val="24"/>
                <w:lang w:eastAsia="en-GB"/>
              </w:rPr>
              <w:t>)</w:t>
            </w:r>
          </w:p>
        </w:tc>
        <w:tc>
          <w:tcPr>
            <w:tcW w:w="1114" w:type="dxa"/>
            <w:tcBorders>
              <w:top w:val="nil"/>
              <w:left w:val="nil"/>
              <w:bottom w:val="single" w:sz="4" w:space="0" w:color="auto"/>
              <w:right w:val="single" w:sz="4" w:space="0" w:color="auto"/>
            </w:tcBorders>
            <w:shd w:val="clear" w:color="auto" w:fill="auto"/>
            <w:vAlign w:val="center"/>
            <w:hideMark/>
          </w:tcPr>
          <w:p w14:paraId="3ECA3305"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II</w:t>
            </w:r>
          </w:p>
        </w:tc>
      </w:tr>
      <w:tr w:rsidR="00784070" w:rsidRPr="00784070" w14:paraId="6B571209" w14:textId="77777777" w:rsidTr="00345748">
        <w:trPr>
          <w:trHeight w:val="27"/>
        </w:trPr>
        <w:tc>
          <w:tcPr>
            <w:tcW w:w="813" w:type="dxa"/>
            <w:tcBorders>
              <w:top w:val="nil"/>
              <w:left w:val="single" w:sz="4" w:space="0" w:color="auto"/>
              <w:bottom w:val="single" w:sz="4" w:space="0" w:color="auto"/>
              <w:right w:val="single" w:sz="4" w:space="0" w:color="auto"/>
            </w:tcBorders>
            <w:shd w:val="clear" w:color="auto" w:fill="auto"/>
            <w:vAlign w:val="center"/>
            <w:hideMark/>
          </w:tcPr>
          <w:p w14:paraId="1266FF0A"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8</w:t>
            </w:r>
          </w:p>
        </w:tc>
        <w:tc>
          <w:tcPr>
            <w:tcW w:w="1212" w:type="dxa"/>
            <w:tcBorders>
              <w:top w:val="nil"/>
              <w:left w:val="nil"/>
              <w:bottom w:val="single" w:sz="4" w:space="0" w:color="auto"/>
              <w:right w:val="single" w:sz="4" w:space="0" w:color="auto"/>
            </w:tcBorders>
            <w:shd w:val="clear" w:color="auto" w:fill="auto"/>
            <w:vAlign w:val="center"/>
            <w:hideMark/>
          </w:tcPr>
          <w:p w14:paraId="1452D01E" w14:textId="01AA7115"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PO-</w:t>
            </w:r>
            <w:r w:rsidR="00401DBA">
              <w:rPr>
                <w:rFonts w:ascii="Calibri" w:hAnsi="Calibri" w:cs="Calibri"/>
                <w:color w:val="000000" w:themeColor="text1"/>
                <w:szCs w:val="24"/>
                <w:lang w:eastAsia="en-GB"/>
              </w:rPr>
              <w:t>6</w:t>
            </w:r>
            <w:r w:rsidRPr="00784070">
              <w:rPr>
                <w:rFonts w:ascii="Calibri" w:hAnsi="Calibri" w:cs="Calibri"/>
                <w:color w:val="000000" w:themeColor="text1"/>
                <w:szCs w:val="24"/>
                <w:lang w:eastAsia="en-GB"/>
              </w:rPr>
              <w:t>11</w:t>
            </w:r>
          </w:p>
        </w:tc>
        <w:tc>
          <w:tcPr>
            <w:tcW w:w="4443" w:type="dxa"/>
            <w:tcBorders>
              <w:top w:val="nil"/>
              <w:left w:val="nil"/>
              <w:bottom w:val="single" w:sz="4" w:space="0" w:color="auto"/>
              <w:right w:val="single" w:sz="4" w:space="0" w:color="auto"/>
            </w:tcBorders>
            <w:shd w:val="clear" w:color="auto" w:fill="auto"/>
            <w:vAlign w:val="center"/>
            <w:hideMark/>
          </w:tcPr>
          <w:p w14:paraId="4806CC31"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Research Methodology -II</w:t>
            </w:r>
          </w:p>
        </w:tc>
        <w:tc>
          <w:tcPr>
            <w:tcW w:w="1347" w:type="dxa"/>
            <w:tcBorders>
              <w:top w:val="nil"/>
              <w:left w:val="nil"/>
              <w:bottom w:val="single" w:sz="4" w:space="0" w:color="auto"/>
              <w:right w:val="single" w:sz="4" w:space="0" w:color="auto"/>
            </w:tcBorders>
            <w:shd w:val="clear" w:color="auto" w:fill="auto"/>
            <w:vAlign w:val="center"/>
            <w:hideMark/>
          </w:tcPr>
          <w:p w14:paraId="47D43D9B" w14:textId="4DC25CC9" w:rsidR="00E35ED3" w:rsidRPr="00784070" w:rsidRDefault="001854BC"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3 </w:t>
            </w:r>
            <w:r w:rsidR="00E35ED3" w:rsidRPr="00784070">
              <w:rPr>
                <w:rFonts w:ascii="Calibri" w:hAnsi="Calibri" w:cs="Calibri"/>
                <w:color w:val="000000" w:themeColor="text1"/>
                <w:szCs w:val="24"/>
                <w:lang w:eastAsia="en-GB"/>
              </w:rPr>
              <w:t>(</w:t>
            </w:r>
            <w:r w:rsidRPr="00784070">
              <w:rPr>
                <w:rFonts w:ascii="Calibri" w:hAnsi="Calibri" w:cs="Calibri"/>
                <w:color w:val="000000" w:themeColor="text1"/>
                <w:szCs w:val="24"/>
                <w:lang w:eastAsia="en-GB"/>
              </w:rPr>
              <w:t>1</w:t>
            </w:r>
            <w:r w:rsidR="00E35ED3" w:rsidRPr="00784070">
              <w:rPr>
                <w:rFonts w:ascii="Calibri" w:hAnsi="Calibri" w:cs="Calibri"/>
                <w:color w:val="000000" w:themeColor="text1"/>
                <w:szCs w:val="24"/>
                <w:lang w:eastAsia="en-GB"/>
              </w:rPr>
              <w:t>+</w:t>
            </w:r>
            <w:r w:rsidRPr="00784070">
              <w:rPr>
                <w:rFonts w:ascii="Calibri" w:hAnsi="Calibri" w:cs="Calibri"/>
                <w:color w:val="000000" w:themeColor="text1"/>
                <w:szCs w:val="24"/>
                <w:lang w:eastAsia="en-GB"/>
              </w:rPr>
              <w:t>2</w:t>
            </w:r>
            <w:r w:rsidR="00E35ED3" w:rsidRPr="00784070">
              <w:rPr>
                <w:rFonts w:ascii="Calibri" w:hAnsi="Calibri" w:cs="Calibri"/>
                <w:color w:val="000000" w:themeColor="text1"/>
                <w:szCs w:val="24"/>
                <w:lang w:eastAsia="en-GB"/>
              </w:rPr>
              <w:t>)</w:t>
            </w:r>
          </w:p>
        </w:tc>
        <w:tc>
          <w:tcPr>
            <w:tcW w:w="1114" w:type="dxa"/>
            <w:tcBorders>
              <w:top w:val="nil"/>
              <w:left w:val="nil"/>
              <w:bottom w:val="single" w:sz="4" w:space="0" w:color="auto"/>
              <w:right w:val="single" w:sz="4" w:space="0" w:color="auto"/>
            </w:tcBorders>
            <w:shd w:val="clear" w:color="auto" w:fill="auto"/>
            <w:vAlign w:val="center"/>
            <w:hideMark/>
          </w:tcPr>
          <w:p w14:paraId="344C39ED"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II</w:t>
            </w:r>
          </w:p>
        </w:tc>
      </w:tr>
      <w:tr w:rsidR="00784070" w:rsidRPr="00784070" w14:paraId="45AF8E91" w14:textId="77777777" w:rsidTr="00345748">
        <w:trPr>
          <w:trHeight w:val="27"/>
        </w:trPr>
        <w:tc>
          <w:tcPr>
            <w:tcW w:w="813" w:type="dxa"/>
            <w:tcBorders>
              <w:top w:val="nil"/>
              <w:left w:val="single" w:sz="4" w:space="0" w:color="auto"/>
              <w:bottom w:val="single" w:sz="4" w:space="0" w:color="auto"/>
              <w:right w:val="single" w:sz="4" w:space="0" w:color="auto"/>
            </w:tcBorders>
            <w:shd w:val="clear" w:color="auto" w:fill="auto"/>
            <w:vAlign w:val="center"/>
            <w:hideMark/>
          </w:tcPr>
          <w:p w14:paraId="065BD46A"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9</w:t>
            </w:r>
          </w:p>
        </w:tc>
        <w:tc>
          <w:tcPr>
            <w:tcW w:w="1212" w:type="dxa"/>
            <w:tcBorders>
              <w:top w:val="nil"/>
              <w:left w:val="nil"/>
              <w:bottom w:val="single" w:sz="4" w:space="0" w:color="auto"/>
              <w:right w:val="single" w:sz="4" w:space="0" w:color="auto"/>
            </w:tcBorders>
            <w:shd w:val="clear" w:color="auto" w:fill="auto"/>
            <w:vAlign w:val="center"/>
            <w:hideMark/>
          </w:tcPr>
          <w:p w14:paraId="0BF0A4C7" w14:textId="3E457719"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PO-</w:t>
            </w:r>
            <w:r w:rsidR="00401DBA">
              <w:rPr>
                <w:rFonts w:ascii="Calibri" w:hAnsi="Calibri" w:cs="Calibri"/>
                <w:color w:val="000000" w:themeColor="text1"/>
                <w:szCs w:val="24"/>
                <w:lang w:eastAsia="en-GB"/>
              </w:rPr>
              <w:t>6</w:t>
            </w:r>
            <w:r w:rsidRPr="00784070">
              <w:rPr>
                <w:rFonts w:ascii="Calibri" w:hAnsi="Calibri" w:cs="Calibri"/>
                <w:color w:val="000000" w:themeColor="text1"/>
                <w:szCs w:val="24"/>
                <w:lang w:eastAsia="en-GB"/>
              </w:rPr>
              <w:t>02</w:t>
            </w:r>
          </w:p>
        </w:tc>
        <w:tc>
          <w:tcPr>
            <w:tcW w:w="4443" w:type="dxa"/>
            <w:tcBorders>
              <w:top w:val="nil"/>
              <w:left w:val="nil"/>
              <w:bottom w:val="single" w:sz="4" w:space="0" w:color="auto"/>
              <w:right w:val="single" w:sz="4" w:space="0" w:color="auto"/>
            </w:tcBorders>
            <w:shd w:val="clear" w:color="auto" w:fill="auto"/>
            <w:vAlign w:val="center"/>
            <w:hideMark/>
          </w:tcPr>
          <w:p w14:paraId="29EE1799"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Psychological Counselling of PWD</w:t>
            </w:r>
          </w:p>
        </w:tc>
        <w:tc>
          <w:tcPr>
            <w:tcW w:w="1347" w:type="dxa"/>
            <w:tcBorders>
              <w:top w:val="nil"/>
              <w:left w:val="nil"/>
              <w:bottom w:val="single" w:sz="4" w:space="0" w:color="auto"/>
              <w:right w:val="single" w:sz="4" w:space="0" w:color="auto"/>
            </w:tcBorders>
            <w:shd w:val="clear" w:color="auto" w:fill="auto"/>
            <w:vAlign w:val="center"/>
            <w:hideMark/>
          </w:tcPr>
          <w:p w14:paraId="2E0C0FFD" w14:textId="032E829D" w:rsidR="00E35ED3" w:rsidRPr="00784070" w:rsidRDefault="00C537C9"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3</w:t>
            </w:r>
            <w:r w:rsidR="00E2312B" w:rsidRPr="00784070">
              <w:rPr>
                <w:rFonts w:ascii="Calibri" w:hAnsi="Calibri" w:cs="Calibri"/>
                <w:color w:val="000000" w:themeColor="text1"/>
                <w:szCs w:val="24"/>
                <w:lang w:eastAsia="en-GB"/>
              </w:rPr>
              <w:t xml:space="preserve"> </w:t>
            </w:r>
            <w:r w:rsidR="00E35ED3" w:rsidRPr="00784070">
              <w:rPr>
                <w:rFonts w:ascii="Calibri" w:hAnsi="Calibri" w:cs="Calibri"/>
                <w:color w:val="000000" w:themeColor="text1"/>
                <w:szCs w:val="24"/>
                <w:lang w:eastAsia="en-GB"/>
              </w:rPr>
              <w:t>(</w:t>
            </w:r>
            <w:r w:rsidRPr="00784070">
              <w:rPr>
                <w:rFonts w:ascii="Calibri" w:hAnsi="Calibri" w:cs="Calibri"/>
                <w:color w:val="000000" w:themeColor="text1"/>
                <w:szCs w:val="24"/>
                <w:lang w:eastAsia="en-GB"/>
              </w:rPr>
              <w:t>2</w:t>
            </w:r>
            <w:r w:rsidR="00E35ED3" w:rsidRPr="00784070">
              <w:rPr>
                <w:rFonts w:ascii="Calibri" w:hAnsi="Calibri" w:cs="Calibri"/>
                <w:color w:val="000000" w:themeColor="text1"/>
                <w:szCs w:val="24"/>
                <w:lang w:eastAsia="en-GB"/>
              </w:rPr>
              <w:t>+1)</w:t>
            </w:r>
          </w:p>
        </w:tc>
        <w:tc>
          <w:tcPr>
            <w:tcW w:w="1114" w:type="dxa"/>
            <w:tcBorders>
              <w:top w:val="nil"/>
              <w:left w:val="nil"/>
              <w:bottom w:val="single" w:sz="4" w:space="0" w:color="auto"/>
              <w:right w:val="single" w:sz="4" w:space="0" w:color="auto"/>
            </w:tcBorders>
            <w:shd w:val="clear" w:color="auto" w:fill="auto"/>
            <w:vAlign w:val="center"/>
            <w:hideMark/>
          </w:tcPr>
          <w:p w14:paraId="1FCE3AB9"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II</w:t>
            </w:r>
          </w:p>
        </w:tc>
      </w:tr>
      <w:tr w:rsidR="00784070" w:rsidRPr="00784070" w14:paraId="464B0848" w14:textId="77777777" w:rsidTr="00345748">
        <w:trPr>
          <w:trHeight w:val="27"/>
        </w:trPr>
        <w:tc>
          <w:tcPr>
            <w:tcW w:w="813" w:type="dxa"/>
            <w:tcBorders>
              <w:top w:val="nil"/>
              <w:left w:val="single" w:sz="4" w:space="0" w:color="auto"/>
              <w:bottom w:val="single" w:sz="4" w:space="0" w:color="auto"/>
              <w:right w:val="single" w:sz="4" w:space="0" w:color="auto"/>
            </w:tcBorders>
            <w:shd w:val="clear" w:color="auto" w:fill="auto"/>
            <w:vAlign w:val="center"/>
            <w:hideMark/>
          </w:tcPr>
          <w:p w14:paraId="7AFD35D3"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10</w:t>
            </w:r>
          </w:p>
        </w:tc>
        <w:tc>
          <w:tcPr>
            <w:tcW w:w="1212" w:type="dxa"/>
            <w:tcBorders>
              <w:top w:val="nil"/>
              <w:left w:val="nil"/>
              <w:bottom w:val="single" w:sz="4" w:space="0" w:color="auto"/>
              <w:right w:val="single" w:sz="4" w:space="0" w:color="auto"/>
            </w:tcBorders>
            <w:shd w:val="clear" w:color="auto" w:fill="auto"/>
            <w:vAlign w:val="center"/>
            <w:hideMark/>
          </w:tcPr>
          <w:p w14:paraId="5F06E818" w14:textId="5DC010C1"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PO-</w:t>
            </w:r>
            <w:r w:rsidR="00401DBA">
              <w:rPr>
                <w:rFonts w:ascii="Calibri" w:hAnsi="Calibri" w:cs="Calibri"/>
                <w:color w:val="000000" w:themeColor="text1"/>
                <w:szCs w:val="24"/>
                <w:lang w:eastAsia="en-GB"/>
              </w:rPr>
              <w:t>6</w:t>
            </w:r>
            <w:r w:rsidRPr="00784070">
              <w:rPr>
                <w:rFonts w:ascii="Calibri" w:hAnsi="Calibri" w:cs="Calibri"/>
                <w:color w:val="000000" w:themeColor="text1"/>
                <w:szCs w:val="24"/>
                <w:lang w:eastAsia="en-GB"/>
              </w:rPr>
              <w:t>06</w:t>
            </w:r>
          </w:p>
        </w:tc>
        <w:tc>
          <w:tcPr>
            <w:tcW w:w="4443" w:type="dxa"/>
            <w:tcBorders>
              <w:top w:val="nil"/>
              <w:left w:val="nil"/>
              <w:bottom w:val="single" w:sz="4" w:space="0" w:color="auto"/>
              <w:right w:val="single" w:sz="4" w:space="0" w:color="auto"/>
            </w:tcBorders>
            <w:shd w:val="clear" w:color="auto" w:fill="auto"/>
            <w:vAlign w:val="center"/>
            <w:hideMark/>
          </w:tcPr>
          <w:p w14:paraId="2702D815"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Community Based Rehabilitation </w:t>
            </w:r>
          </w:p>
        </w:tc>
        <w:tc>
          <w:tcPr>
            <w:tcW w:w="1347" w:type="dxa"/>
            <w:tcBorders>
              <w:top w:val="nil"/>
              <w:left w:val="nil"/>
              <w:bottom w:val="single" w:sz="4" w:space="0" w:color="auto"/>
              <w:right w:val="single" w:sz="4" w:space="0" w:color="auto"/>
            </w:tcBorders>
            <w:shd w:val="clear" w:color="auto" w:fill="auto"/>
            <w:vAlign w:val="center"/>
            <w:hideMark/>
          </w:tcPr>
          <w:p w14:paraId="33285EAB" w14:textId="262B06AF" w:rsidR="00E35ED3" w:rsidRPr="00784070" w:rsidRDefault="00DE1C82"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3</w:t>
            </w:r>
            <w:r w:rsidR="00E2312B" w:rsidRPr="00784070">
              <w:rPr>
                <w:rFonts w:ascii="Calibri" w:hAnsi="Calibri" w:cs="Calibri"/>
                <w:color w:val="000000" w:themeColor="text1"/>
                <w:szCs w:val="24"/>
                <w:lang w:eastAsia="en-GB"/>
              </w:rPr>
              <w:t xml:space="preserve"> </w:t>
            </w:r>
            <w:r w:rsidR="00E35ED3" w:rsidRPr="00784070">
              <w:rPr>
                <w:rFonts w:ascii="Calibri" w:hAnsi="Calibri" w:cs="Calibri"/>
                <w:color w:val="000000" w:themeColor="text1"/>
                <w:szCs w:val="24"/>
                <w:lang w:eastAsia="en-GB"/>
              </w:rPr>
              <w:t>(</w:t>
            </w:r>
            <w:r w:rsidRPr="00784070">
              <w:rPr>
                <w:rFonts w:ascii="Calibri" w:hAnsi="Calibri" w:cs="Calibri"/>
                <w:color w:val="000000" w:themeColor="text1"/>
                <w:szCs w:val="24"/>
                <w:lang w:eastAsia="en-GB"/>
              </w:rPr>
              <w:t>2</w:t>
            </w:r>
            <w:r w:rsidR="00E35ED3" w:rsidRPr="00784070">
              <w:rPr>
                <w:rFonts w:ascii="Calibri" w:hAnsi="Calibri" w:cs="Calibri"/>
                <w:color w:val="000000" w:themeColor="text1"/>
                <w:szCs w:val="24"/>
                <w:lang w:eastAsia="en-GB"/>
              </w:rPr>
              <w:t>+</w:t>
            </w:r>
            <w:r w:rsidRPr="00784070">
              <w:rPr>
                <w:rFonts w:ascii="Calibri" w:hAnsi="Calibri" w:cs="Calibri"/>
                <w:color w:val="000000" w:themeColor="text1"/>
                <w:szCs w:val="24"/>
                <w:lang w:eastAsia="en-GB"/>
              </w:rPr>
              <w:t>1</w:t>
            </w:r>
            <w:r w:rsidR="00E35ED3" w:rsidRPr="00784070">
              <w:rPr>
                <w:rFonts w:ascii="Calibri" w:hAnsi="Calibri" w:cs="Calibri"/>
                <w:color w:val="000000" w:themeColor="text1"/>
                <w:szCs w:val="24"/>
                <w:lang w:eastAsia="en-GB"/>
              </w:rPr>
              <w:t>)</w:t>
            </w:r>
          </w:p>
        </w:tc>
        <w:tc>
          <w:tcPr>
            <w:tcW w:w="1114" w:type="dxa"/>
            <w:tcBorders>
              <w:top w:val="nil"/>
              <w:left w:val="nil"/>
              <w:bottom w:val="single" w:sz="4" w:space="0" w:color="auto"/>
              <w:right w:val="single" w:sz="4" w:space="0" w:color="auto"/>
            </w:tcBorders>
            <w:shd w:val="clear" w:color="auto" w:fill="auto"/>
            <w:vAlign w:val="center"/>
            <w:hideMark/>
          </w:tcPr>
          <w:p w14:paraId="2EC49313"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II</w:t>
            </w:r>
          </w:p>
        </w:tc>
      </w:tr>
      <w:tr w:rsidR="00784070" w:rsidRPr="00784070" w14:paraId="4FE61350" w14:textId="77777777" w:rsidTr="00345748">
        <w:trPr>
          <w:trHeight w:val="27"/>
        </w:trPr>
        <w:tc>
          <w:tcPr>
            <w:tcW w:w="813" w:type="dxa"/>
            <w:tcBorders>
              <w:top w:val="nil"/>
              <w:left w:val="single" w:sz="4" w:space="0" w:color="auto"/>
              <w:bottom w:val="single" w:sz="4" w:space="0" w:color="auto"/>
              <w:right w:val="single" w:sz="4" w:space="0" w:color="auto"/>
            </w:tcBorders>
            <w:shd w:val="clear" w:color="auto" w:fill="auto"/>
            <w:vAlign w:val="center"/>
            <w:hideMark/>
          </w:tcPr>
          <w:p w14:paraId="47899DD4"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11</w:t>
            </w:r>
          </w:p>
        </w:tc>
        <w:tc>
          <w:tcPr>
            <w:tcW w:w="1212" w:type="dxa"/>
            <w:tcBorders>
              <w:top w:val="nil"/>
              <w:left w:val="nil"/>
              <w:bottom w:val="single" w:sz="4" w:space="0" w:color="auto"/>
              <w:right w:val="single" w:sz="4" w:space="0" w:color="auto"/>
            </w:tcBorders>
            <w:shd w:val="clear" w:color="auto" w:fill="auto"/>
            <w:vAlign w:val="center"/>
            <w:hideMark/>
          </w:tcPr>
          <w:p w14:paraId="0578A888" w14:textId="081836B3"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PO-</w:t>
            </w:r>
            <w:r w:rsidR="00401DBA">
              <w:rPr>
                <w:rFonts w:ascii="Calibri" w:hAnsi="Calibri" w:cs="Calibri"/>
                <w:color w:val="000000" w:themeColor="text1"/>
                <w:szCs w:val="24"/>
                <w:lang w:eastAsia="en-GB"/>
              </w:rPr>
              <w:t>6</w:t>
            </w:r>
            <w:r w:rsidRPr="00784070">
              <w:rPr>
                <w:rFonts w:ascii="Calibri" w:hAnsi="Calibri" w:cs="Calibri"/>
                <w:color w:val="000000" w:themeColor="text1"/>
                <w:szCs w:val="24"/>
                <w:lang w:eastAsia="en-GB"/>
              </w:rPr>
              <w:t>07</w:t>
            </w:r>
          </w:p>
        </w:tc>
        <w:tc>
          <w:tcPr>
            <w:tcW w:w="4443" w:type="dxa"/>
            <w:tcBorders>
              <w:top w:val="nil"/>
              <w:left w:val="nil"/>
              <w:bottom w:val="single" w:sz="4" w:space="0" w:color="auto"/>
              <w:right w:val="single" w:sz="4" w:space="0" w:color="auto"/>
            </w:tcBorders>
            <w:shd w:val="clear" w:color="auto" w:fill="auto"/>
            <w:vAlign w:val="center"/>
            <w:hideMark/>
          </w:tcPr>
          <w:p w14:paraId="00E62D12"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Research Project / Dissertation </w:t>
            </w:r>
          </w:p>
        </w:tc>
        <w:tc>
          <w:tcPr>
            <w:tcW w:w="1347" w:type="dxa"/>
            <w:tcBorders>
              <w:top w:val="nil"/>
              <w:left w:val="nil"/>
              <w:bottom w:val="single" w:sz="4" w:space="0" w:color="auto"/>
              <w:right w:val="single" w:sz="4" w:space="0" w:color="auto"/>
            </w:tcBorders>
            <w:shd w:val="clear" w:color="auto" w:fill="auto"/>
            <w:vAlign w:val="center"/>
            <w:hideMark/>
          </w:tcPr>
          <w:p w14:paraId="195BBFD7" w14:textId="6AC37A04" w:rsidR="00E35ED3" w:rsidRPr="00784070" w:rsidRDefault="001017A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6</w:t>
            </w:r>
            <w:r w:rsidR="00E2312B" w:rsidRPr="00784070">
              <w:rPr>
                <w:rFonts w:ascii="Calibri" w:hAnsi="Calibri" w:cs="Calibri"/>
                <w:color w:val="000000" w:themeColor="text1"/>
                <w:szCs w:val="24"/>
                <w:lang w:eastAsia="en-GB"/>
              </w:rPr>
              <w:t xml:space="preserve"> </w:t>
            </w:r>
          </w:p>
        </w:tc>
        <w:tc>
          <w:tcPr>
            <w:tcW w:w="1114" w:type="dxa"/>
            <w:tcBorders>
              <w:top w:val="nil"/>
              <w:left w:val="nil"/>
              <w:bottom w:val="single" w:sz="4" w:space="0" w:color="auto"/>
              <w:right w:val="single" w:sz="4" w:space="0" w:color="auto"/>
            </w:tcBorders>
            <w:shd w:val="clear" w:color="auto" w:fill="auto"/>
            <w:vAlign w:val="center"/>
            <w:hideMark/>
          </w:tcPr>
          <w:p w14:paraId="6FDB6CB3"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II</w:t>
            </w:r>
          </w:p>
        </w:tc>
      </w:tr>
      <w:tr w:rsidR="00784070" w:rsidRPr="00784070" w14:paraId="230B7C94" w14:textId="77777777" w:rsidTr="00345748">
        <w:trPr>
          <w:trHeight w:val="27"/>
        </w:trPr>
        <w:tc>
          <w:tcPr>
            <w:tcW w:w="646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7FC518"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Total</w:t>
            </w:r>
          </w:p>
        </w:tc>
        <w:tc>
          <w:tcPr>
            <w:tcW w:w="1347" w:type="dxa"/>
            <w:tcBorders>
              <w:top w:val="nil"/>
              <w:left w:val="nil"/>
              <w:bottom w:val="single" w:sz="4" w:space="0" w:color="auto"/>
              <w:right w:val="single" w:sz="4" w:space="0" w:color="auto"/>
            </w:tcBorders>
            <w:shd w:val="clear" w:color="auto" w:fill="auto"/>
            <w:noWrap/>
            <w:vAlign w:val="center"/>
            <w:hideMark/>
          </w:tcPr>
          <w:p w14:paraId="68B90C2C" w14:textId="15B07F6F"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1</w:t>
            </w:r>
            <w:r w:rsidR="00A443FA" w:rsidRPr="00784070">
              <w:rPr>
                <w:rFonts w:ascii="Calibri" w:hAnsi="Calibri" w:cs="Calibri"/>
                <w:color w:val="000000" w:themeColor="text1"/>
                <w:szCs w:val="24"/>
                <w:lang w:eastAsia="en-GB"/>
              </w:rPr>
              <w:t>8</w:t>
            </w:r>
          </w:p>
        </w:tc>
        <w:tc>
          <w:tcPr>
            <w:tcW w:w="1114" w:type="dxa"/>
            <w:tcBorders>
              <w:top w:val="nil"/>
              <w:left w:val="nil"/>
              <w:bottom w:val="single" w:sz="4" w:space="0" w:color="auto"/>
              <w:right w:val="single" w:sz="4" w:space="0" w:color="auto"/>
            </w:tcBorders>
            <w:shd w:val="clear" w:color="auto" w:fill="auto"/>
            <w:noWrap/>
            <w:vAlign w:val="center"/>
            <w:hideMark/>
          </w:tcPr>
          <w:p w14:paraId="1E14E7C0" w14:textId="77777777" w:rsidR="00E35ED3" w:rsidRPr="00784070" w:rsidRDefault="00E35ED3" w:rsidP="00663E9B">
            <w:pPr>
              <w:pStyle w:val="NoSpacing"/>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w:t>
            </w:r>
          </w:p>
        </w:tc>
      </w:tr>
    </w:tbl>
    <w:p w14:paraId="0AB70CB7" w14:textId="77777777" w:rsidR="00873C13" w:rsidRPr="00784070" w:rsidRDefault="00873C13" w:rsidP="00663E9B">
      <w:pPr>
        <w:jc w:val="both"/>
        <w:rPr>
          <w:rFonts w:ascii="Calibri" w:hAnsi="Calibri" w:cs="Calibri"/>
          <w:color w:val="000000" w:themeColor="text1"/>
          <w:sz w:val="24"/>
          <w:szCs w:val="24"/>
        </w:rPr>
      </w:pPr>
    </w:p>
    <w:p w14:paraId="72A28236" w14:textId="77777777" w:rsidR="001476EB" w:rsidRPr="00784070" w:rsidRDefault="001476EB" w:rsidP="00663E9B">
      <w:pPr>
        <w:pStyle w:val="Title"/>
        <w:jc w:val="both"/>
        <w:rPr>
          <w:rFonts w:ascii="Calibri" w:hAnsi="Calibri" w:cs="Calibri"/>
          <w:color w:val="000000" w:themeColor="text1"/>
          <w:sz w:val="24"/>
          <w:szCs w:val="24"/>
        </w:rPr>
      </w:pPr>
    </w:p>
    <w:p w14:paraId="5F6A3D70" w14:textId="77777777" w:rsidR="001476EB" w:rsidRPr="00784070" w:rsidRDefault="001476EB" w:rsidP="00663E9B">
      <w:pPr>
        <w:pStyle w:val="Title"/>
        <w:jc w:val="both"/>
        <w:rPr>
          <w:rFonts w:ascii="Calibri" w:hAnsi="Calibri" w:cs="Calibri"/>
          <w:color w:val="000000" w:themeColor="text1"/>
          <w:sz w:val="24"/>
          <w:szCs w:val="24"/>
        </w:rPr>
      </w:pPr>
    </w:p>
    <w:p w14:paraId="09C3DA37" w14:textId="77777777" w:rsidR="001476EB" w:rsidRPr="00784070" w:rsidRDefault="001476EB" w:rsidP="00663E9B">
      <w:pPr>
        <w:pStyle w:val="Title"/>
        <w:jc w:val="both"/>
        <w:rPr>
          <w:rFonts w:ascii="Calibri" w:hAnsi="Calibri" w:cs="Calibri"/>
          <w:color w:val="000000" w:themeColor="text1"/>
          <w:sz w:val="24"/>
          <w:szCs w:val="24"/>
        </w:rPr>
      </w:pPr>
    </w:p>
    <w:p w14:paraId="3997325E" w14:textId="77777777" w:rsidR="001476EB" w:rsidRPr="00784070" w:rsidRDefault="001476EB" w:rsidP="00663E9B">
      <w:pPr>
        <w:pStyle w:val="Title"/>
        <w:jc w:val="both"/>
        <w:rPr>
          <w:rFonts w:ascii="Calibri" w:hAnsi="Calibri" w:cs="Calibri"/>
          <w:color w:val="000000" w:themeColor="text1"/>
          <w:sz w:val="24"/>
          <w:szCs w:val="24"/>
        </w:rPr>
      </w:pPr>
    </w:p>
    <w:p w14:paraId="78741770" w14:textId="77777777" w:rsidR="001476EB" w:rsidRPr="00784070" w:rsidRDefault="001476EB" w:rsidP="00663E9B">
      <w:pPr>
        <w:pStyle w:val="Title"/>
        <w:jc w:val="both"/>
        <w:rPr>
          <w:rFonts w:ascii="Calibri" w:hAnsi="Calibri" w:cs="Calibri"/>
          <w:color w:val="000000" w:themeColor="text1"/>
          <w:sz w:val="24"/>
          <w:szCs w:val="24"/>
        </w:rPr>
      </w:pPr>
    </w:p>
    <w:p w14:paraId="18B414FB" w14:textId="77777777" w:rsidR="001476EB" w:rsidRPr="00784070" w:rsidRDefault="001476EB" w:rsidP="00663E9B">
      <w:pPr>
        <w:pStyle w:val="Title"/>
        <w:jc w:val="both"/>
        <w:rPr>
          <w:rFonts w:ascii="Calibri" w:hAnsi="Calibri" w:cs="Calibri"/>
          <w:color w:val="000000" w:themeColor="text1"/>
          <w:sz w:val="24"/>
          <w:szCs w:val="24"/>
        </w:rPr>
      </w:pPr>
    </w:p>
    <w:p w14:paraId="4F95AD3C" w14:textId="77777777" w:rsidR="001476EB" w:rsidRPr="00784070" w:rsidRDefault="001476EB" w:rsidP="00663E9B">
      <w:pPr>
        <w:pStyle w:val="Title"/>
        <w:jc w:val="both"/>
        <w:rPr>
          <w:rFonts w:ascii="Calibri" w:hAnsi="Calibri" w:cs="Calibri"/>
          <w:color w:val="000000" w:themeColor="text1"/>
          <w:sz w:val="24"/>
          <w:szCs w:val="24"/>
        </w:rPr>
      </w:pPr>
    </w:p>
    <w:p w14:paraId="3C23BEA6" w14:textId="77777777" w:rsidR="001476EB" w:rsidRPr="00784070" w:rsidRDefault="001476EB" w:rsidP="00663E9B">
      <w:pPr>
        <w:pStyle w:val="Title"/>
        <w:jc w:val="both"/>
        <w:rPr>
          <w:rFonts w:ascii="Calibri" w:hAnsi="Calibri" w:cs="Calibri"/>
          <w:color w:val="000000" w:themeColor="text1"/>
          <w:sz w:val="24"/>
          <w:szCs w:val="24"/>
        </w:rPr>
      </w:pPr>
    </w:p>
    <w:p w14:paraId="07F69CB4" w14:textId="77777777" w:rsidR="001476EB" w:rsidRPr="00784070" w:rsidRDefault="001476EB" w:rsidP="00663E9B">
      <w:pPr>
        <w:pStyle w:val="Title"/>
        <w:jc w:val="both"/>
        <w:rPr>
          <w:rFonts w:ascii="Calibri" w:hAnsi="Calibri" w:cs="Calibri"/>
          <w:color w:val="000000" w:themeColor="text1"/>
          <w:sz w:val="24"/>
          <w:szCs w:val="24"/>
        </w:rPr>
      </w:pPr>
    </w:p>
    <w:p w14:paraId="30422655" w14:textId="77777777" w:rsidR="00C44E52" w:rsidRDefault="00C44E52" w:rsidP="00663E9B">
      <w:pPr>
        <w:pStyle w:val="Title"/>
        <w:jc w:val="both"/>
        <w:rPr>
          <w:rFonts w:ascii="Calibri" w:hAnsi="Calibri" w:cs="Calibri"/>
          <w:color w:val="000000" w:themeColor="text1"/>
          <w:sz w:val="24"/>
          <w:szCs w:val="24"/>
        </w:rPr>
      </w:pPr>
    </w:p>
    <w:p w14:paraId="4F602A6F" w14:textId="77777777" w:rsidR="00C44E52" w:rsidRDefault="00C44E52" w:rsidP="00663E9B">
      <w:pPr>
        <w:pStyle w:val="Title"/>
        <w:jc w:val="both"/>
        <w:rPr>
          <w:rFonts w:ascii="Calibri" w:hAnsi="Calibri" w:cs="Calibri"/>
          <w:color w:val="000000" w:themeColor="text1"/>
          <w:sz w:val="24"/>
          <w:szCs w:val="24"/>
        </w:rPr>
      </w:pPr>
    </w:p>
    <w:p w14:paraId="7F4F04EC" w14:textId="77777777" w:rsidR="00C44E52" w:rsidRDefault="00C44E52" w:rsidP="00663E9B">
      <w:pPr>
        <w:pStyle w:val="Title"/>
        <w:jc w:val="both"/>
        <w:rPr>
          <w:rFonts w:ascii="Calibri" w:hAnsi="Calibri" w:cs="Calibri"/>
          <w:color w:val="000000" w:themeColor="text1"/>
          <w:sz w:val="24"/>
          <w:szCs w:val="24"/>
        </w:rPr>
      </w:pPr>
    </w:p>
    <w:p w14:paraId="70F07189" w14:textId="77777777" w:rsidR="00C44E52" w:rsidRDefault="00C44E52" w:rsidP="00663E9B">
      <w:pPr>
        <w:pStyle w:val="Title"/>
        <w:jc w:val="both"/>
        <w:rPr>
          <w:rFonts w:ascii="Calibri" w:hAnsi="Calibri" w:cs="Calibri"/>
          <w:color w:val="000000" w:themeColor="text1"/>
          <w:sz w:val="24"/>
          <w:szCs w:val="24"/>
        </w:rPr>
      </w:pPr>
    </w:p>
    <w:p w14:paraId="6CD9E612" w14:textId="77777777" w:rsidR="00C44E52" w:rsidRDefault="00C44E52" w:rsidP="00663E9B">
      <w:pPr>
        <w:pStyle w:val="Title"/>
        <w:jc w:val="both"/>
        <w:rPr>
          <w:rFonts w:ascii="Calibri" w:hAnsi="Calibri" w:cs="Calibri"/>
          <w:color w:val="000000" w:themeColor="text1"/>
          <w:sz w:val="24"/>
          <w:szCs w:val="24"/>
        </w:rPr>
      </w:pPr>
    </w:p>
    <w:p w14:paraId="316C4A88" w14:textId="77777777" w:rsidR="00C44E52" w:rsidRDefault="00C44E52" w:rsidP="00663E9B">
      <w:pPr>
        <w:pStyle w:val="Title"/>
        <w:jc w:val="both"/>
        <w:rPr>
          <w:rFonts w:ascii="Calibri" w:hAnsi="Calibri" w:cs="Calibri"/>
          <w:color w:val="000000" w:themeColor="text1"/>
          <w:sz w:val="24"/>
          <w:szCs w:val="24"/>
        </w:rPr>
      </w:pPr>
    </w:p>
    <w:p w14:paraId="59AFE149" w14:textId="77777777" w:rsidR="00C44E52" w:rsidRDefault="00C44E52" w:rsidP="00663E9B">
      <w:pPr>
        <w:pStyle w:val="Title"/>
        <w:jc w:val="both"/>
        <w:rPr>
          <w:rFonts w:ascii="Calibri" w:hAnsi="Calibri" w:cs="Calibri"/>
          <w:color w:val="000000" w:themeColor="text1"/>
          <w:sz w:val="24"/>
          <w:szCs w:val="24"/>
        </w:rPr>
      </w:pPr>
    </w:p>
    <w:p w14:paraId="1E2363C5" w14:textId="77777777" w:rsidR="00C44E52" w:rsidRDefault="00C44E52" w:rsidP="00663E9B">
      <w:pPr>
        <w:pStyle w:val="Title"/>
        <w:jc w:val="both"/>
        <w:rPr>
          <w:rFonts w:ascii="Calibri" w:hAnsi="Calibri" w:cs="Calibri"/>
          <w:color w:val="000000" w:themeColor="text1"/>
          <w:sz w:val="24"/>
          <w:szCs w:val="24"/>
        </w:rPr>
      </w:pPr>
    </w:p>
    <w:p w14:paraId="650B640B" w14:textId="77777777" w:rsidR="00C44E52" w:rsidRDefault="00C44E52" w:rsidP="00663E9B">
      <w:pPr>
        <w:pStyle w:val="Title"/>
        <w:jc w:val="both"/>
        <w:rPr>
          <w:rFonts w:ascii="Calibri" w:hAnsi="Calibri" w:cs="Calibri"/>
          <w:color w:val="000000" w:themeColor="text1"/>
          <w:sz w:val="24"/>
          <w:szCs w:val="24"/>
        </w:rPr>
      </w:pPr>
    </w:p>
    <w:p w14:paraId="76B3897D" w14:textId="77777777" w:rsidR="00C44E52" w:rsidRDefault="00C44E52" w:rsidP="00663E9B">
      <w:pPr>
        <w:pStyle w:val="Title"/>
        <w:jc w:val="both"/>
        <w:rPr>
          <w:rFonts w:ascii="Calibri" w:hAnsi="Calibri" w:cs="Calibri"/>
          <w:color w:val="000000" w:themeColor="text1"/>
          <w:sz w:val="24"/>
          <w:szCs w:val="24"/>
        </w:rPr>
      </w:pPr>
    </w:p>
    <w:p w14:paraId="2B6F7EE1" w14:textId="0109F974" w:rsidR="005E4783" w:rsidRPr="00784070" w:rsidRDefault="00F440D9" w:rsidP="00663E9B">
      <w:pPr>
        <w:pStyle w:val="Title"/>
        <w:jc w:val="both"/>
        <w:rPr>
          <w:rFonts w:ascii="Calibri" w:hAnsi="Calibri" w:cs="Calibri"/>
          <w:color w:val="000000" w:themeColor="text1"/>
          <w:sz w:val="24"/>
          <w:szCs w:val="24"/>
        </w:rPr>
      </w:pPr>
      <w:r w:rsidRPr="00784070">
        <w:rPr>
          <w:rFonts w:ascii="Calibri" w:hAnsi="Calibri" w:cs="Calibri"/>
          <w:color w:val="000000" w:themeColor="text1"/>
          <w:sz w:val="24"/>
          <w:szCs w:val="24"/>
        </w:rPr>
        <w:lastRenderedPageBreak/>
        <w:t>Semester 1</w:t>
      </w:r>
    </w:p>
    <w:p w14:paraId="71458209" w14:textId="77777777" w:rsidR="009B1EB7" w:rsidRPr="00784070" w:rsidRDefault="009B1EB7" w:rsidP="00663E9B">
      <w:pPr>
        <w:pStyle w:val="NoSpacing"/>
        <w:jc w:val="both"/>
        <w:rPr>
          <w:rFonts w:ascii="Calibri" w:hAnsi="Calibri" w:cs="Calibri"/>
          <w:b/>
          <w:color w:val="000000" w:themeColor="text1"/>
          <w:szCs w:val="24"/>
          <w:u w:val="single"/>
        </w:rPr>
      </w:pPr>
      <w:r w:rsidRPr="00784070">
        <w:rPr>
          <w:rFonts w:ascii="Calibri" w:hAnsi="Calibri" w:cs="Calibri"/>
          <w:b/>
          <w:color w:val="000000" w:themeColor="text1"/>
          <w:szCs w:val="24"/>
        </w:rPr>
        <w:t xml:space="preserve">INTODUCTION TO COMPUTER </w:t>
      </w:r>
    </w:p>
    <w:p w14:paraId="129A98F2" w14:textId="77777777" w:rsidR="009B1EB7" w:rsidRPr="00784070" w:rsidRDefault="009B1EB7" w:rsidP="00663E9B">
      <w:pPr>
        <w:jc w:val="both"/>
        <w:outlineLvl w:val="0"/>
        <w:rPr>
          <w:rFonts w:ascii="Calibri" w:hAnsi="Calibri" w:cs="Calibri"/>
          <w:b/>
          <w:color w:val="000000" w:themeColor="text1"/>
          <w:sz w:val="24"/>
          <w:szCs w:val="24"/>
          <w:u w:val="single"/>
        </w:rPr>
      </w:pPr>
      <w:r w:rsidRPr="00784070">
        <w:rPr>
          <w:rFonts w:ascii="Calibri" w:hAnsi="Calibri" w:cs="Calibri"/>
          <w:b/>
          <w:color w:val="000000" w:themeColor="text1"/>
          <w:sz w:val="24"/>
          <w:szCs w:val="24"/>
          <w:u w:val="single"/>
        </w:rPr>
        <w:t xml:space="preserve">Course Description: </w:t>
      </w:r>
    </w:p>
    <w:p w14:paraId="666DDDE5" w14:textId="390D941B" w:rsidR="009B1EB7" w:rsidRPr="00784070" w:rsidRDefault="009B1EB7"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This is an introductory course on Information and Communication Technologies. Topics include ICT terminologies, hardware and software components, the internet and world wide web, and ICT based applications.</w:t>
      </w:r>
    </w:p>
    <w:p w14:paraId="1FE683C5" w14:textId="77777777" w:rsidR="009B1EB7" w:rsidRPr="00784070" w:rsidRDefault="009B1EB7"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 Basic Definitions &amp; Concepts</w:t>
      </w:r>
    </w:p>
    <w:p w14:paraId="6959CD6B" w14:textId="77777777" w:rsidR="009B1EB7" w:rsidRPr="00784070" w:rsidRDefault="009B1EB7"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 Hardware: Computer Systems &amp; Components</w:t>
      </w:r>
    </w:p>
    <w:p w14:paraId="352A6C32" w14:textId="5D3D158D" w:rsidR="009B1EB7" w:rsidRPr="00784070" w:rsidRDefault="009B1EB7"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 xml:space="preserve">: Storage </w:t>
      </w:r>
      <w:proofErr w:type="gramStart"/>
      <w:r w:rsidR="007819A3" w:rsidRPr="00784070">
        <w:rPr>
          <w:rFonts w:ascii="Calibri" w:hAnsi="Calibri" w:cs="Calibri"/>
          <w:color w:val="000000" w:themeColor="text1"/>
          <w:sz w:val="24"/>
          <w:szCs w:val="24"/>
        </w:rPr>
        <w:t>Devices ,</w:t>
      </w:r>
      <w:proofErr w:type="gramEnd"/>
      <w:r w:rsidRPr="00784070">
        <w:rPr>
          <w:rFonts w:ascii="Calibri" w:hAnsi="Calibri" w:cs="Calibri"/>
          <w:color w:val="000000" w:themeColor="text1"/>
          <w:sz w:val="24"/>
          <w:szCs w:val="24"/>
        </w:rPr>
        <w:t xml:space="preserve"> Number Systems</w:t>
      </w:r>
    </w:p>
    <w:p w14:paraId="37858A57" w14:textId="77777777" w:rsidR="009B1EB7" w:rsidRPr="00784070" w:rsidRDefault="009B1EB7"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 Software: Operating Systems, Programming and Application Software</w:t>
      </w:r>
    </w:p>
    <w:p w14:paraId="1918ECB9" w14:textId="77777777" w:rsidR="009B1EB7" w:rsidRPr="00784070" w:rsidRDefault="009B1EB7"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  Introduction to Programming, Databases and Information Systems</w:t>
      </w:r>
    </w:p>
    <w:p w14:paraId="6C3E22C3" w14:textId="77777777" w:rsidR="009B1EB7" w:rsidRPr="00784070" w:rsidRDefault="009B1EB7"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 Networks</w:t>
      </w:r>
    </w:p>
    <w:p w14:paraId="26C87D77" w14:textId="77777777" w:rsidR="009B1EB7" w:rsidRPr="00784070" w:rsidRDefault="009B1EB7"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 Data Communication</w:t>
      </w:r>
    </w:p>
    <w:p w14:paraId="748203FC" w14:textId="77777777" w:rsidR="009B1EB7" w:rsidRPr="00784070" w:rsidRDefault="009B1EB7"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 The Internet, Browsers and Search Engines</w:t>
      </w:r>
    </w:p>
    <w:p w14:paraId="3ADFDEDF" w14:textId="77777777" w:rsidR="009B1EB7" w:rsidRPr="00784070" w:rsidRDefault="009B1EB7"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 The Internet: Email, Collaborative Computing and Social Networking</w:t>
      </w:r>
    </w:p>
    <w:p w14:paraId="3975E276" w14:textId="77777777" w:rsidR="009B1EB7" w:rsidRPr="00784070" w:rsidRDefault="009B1EB7"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 The Internet: E-Commerce</w:t>
      </w:r>
    </w:p>
    <w:p w14:paraId="7A7D8D59" w14:textId="77777777" w:rsidR="009B1EB7" w:rsidRPr="00784070" w:rsidRDefault="009B1EB7"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 IT Security and other issues</w:t>
      </w:r>
    </w:p>
    <w:p w14:paraId="3DA49049" w14:textId="77777777" w:rsidR="009B1EB7" w:rsidRPr="00784070" w:rsidRDefault="009B1EB7"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 xml:space="preserve">: Project Week </w:t>
      </w:r>
    </w:p>
    <w:p w14:paraId="4CFB6738" w14:textId="73038C44" w:rsidR="009B1EB7" w:rsidRPr="00784070" w:rsidRDefault="009B1EB7"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 Review Week</w:t>
      </w:r>
    </w:p>
    <w:p w14:paraId="63B39D31" w14:textId="77777777" w:rsidR="009B1EB7" w:rsidRPr="00784070" w:rsidRDefault="009B1EB7"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Text Books/Reference Books:</w:t>
      </w:r>
    </w:p>
    <w:p w14:paraId="7CA2566F" w14:textId="77777777" w:rsidR="009B1EB7" w:rsidRPr="00784070" w:rsidRDefault="009B1EB7" w:rsidP="00663E9B">
      <w:pPr>
        <w:pStyle w:val="ListParagraph"/>
        <w:numPr>
          <w:ilvl w:val="0"/>
          <w:numId w:val="6"/>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 xml:space="preserve">Introduction to Computers by Peter </w:t>
      </w:r>
      <w:proofErr w:type="gramStart"/>
      <w:r w:rsidRPr="00784070">
        <w:rPr>
          <w:rFonts w:ascii="Calibri" w:hAnsi="Calibri" w:cs="Calibri"/>
          <w:color w:val="000000" w:themeColor="text1"/>
          <w:sz w:val="24"/>
          <w:szCs w:val="24"/>
        </w:rPr>
        <w:t>Norton,  6</w:t>
      </w:r>
      <w:proofErr w:type="gramEnd"/>
      <w:r w:rsidRPr="00784070">
        <w:rPr>
          <w:rFonts w:ascii="Calibri" w:hAnsi="Calibri" w:cs="Calibri"/>
          <w:color w:val="000000" w:themeColor="text1"/>
          <w:sz w:val="24"/>
          <w:szCs w:val="24"/>
        </w:rPr>
        <w:t>th International Edition (McGraw HILL)</w:t>
      </w:r>
    </w:p>
    <w:p w14:paraId="7ADAE744" w14:textId="77777777" w:rsidR="009B1EB7" w:rsidRPr="00784070" w:rsidRDefault="009B1EB7" w:rsidP="00663E9B">
      <w:pPr>
        <w:pStyle w:val="ListParagraph"/>
        <w:numPr>
          <w:ilvl w:val="0"/>
          <w:numId w:val="6"/>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 xml:space="preserve">Using Information Technology: A Practical Introduction to Computer &amp; Communications </w:t>
      </w:r>
      <w:proofErr w:type="gramStart"/>
      <w:r w:rsidRPr="00784070">
        <w:rPr>
          <w:rFonts w:ascii="Calibri" w:hAnsi="Calibri" w:cs="Calibri"/>
          <w:color w:val="000000" w:themeColor="text1"/>
          <w:sz w:val="24"/>
          <w:szCs w:val="24"/>
        </w:rPr>
        <w:t>by  Williams</w:t>
      </w:r>
      <w:proofErr w:type="gramEnd"/>
      <w:r w:rsidRPr="00784070">
        <w:rPr>
          <w:rFonts w:ascii="Calibri" w:hAnsi="Calibri" w:cs="Calibri"/>
          <w:color w:val="000000" w:themeColor="text1"/>
          <w:sz w:val="24"/>
          <w:szCs w:val="24"/>
        </w:rPr>
        <w:t xml:space="preserve"> Sawyer,  6th Edition (McGraw HILL)</w:t>
      </w:r>
    </w:p>
    <w:p w14:paraId="3AE72127" w14:textId="77777777" w:rsidR="009B1EB7" w:rsidRPr="00784070" w:rsidRDefault="009B1EB7" w:rsidP="00663E9B">
      <w:pPr>
        <w:pStyle w:val="ListParagraph"/>
        <w:numPr>
          <w:ilvl w:val="0"/>
          <w:numId w:val="6"/>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 xml:space="preserve">Computers, Communications &amp; information: A user's introduction </w:t>
      </w:r>
      <w:proofErr w:type="gramStart"/>
      <w:r w:rsidRPr="00784070">
        <w:rPr>
          <w:rFonts w:ascii="Calibri" w:hAnsi="Calibri" w:cs="Calibri"/>
          <w:color w:val="000000" w:themeColor="text1"/>
          <w:sz w:val="24"/>
          <w:szCs w:val="24"/>
        </w:rPr>
        <w:t>by  Sarah</w:t>
      </w:r>
      <w:proofErr w:type="gramEnd"/>
      <w:r w:rsidRPr="00784070">
        <w:rPr>
          <w:rFonts w:ascii="Calibri" w:hAnsi="Calibri" w:cs="Calibri"/>
          <w:color w:val="000000" w:themeColor="text1"/>
          <w:sz w:val="24"/>
          <w:szCs w:val="24"/>
        </w:rPr>
        <w:t xml:space="preserve"> E. Hutchinson, Stacey C. </w:t>
      </w:r>
      <w:proofErr w:type="spellStart"/>
      <w:r w:rsidRPr="00784070">
        <w:rPr>
          <w:rFonts w:ascii="Calibri" w:hAnsi="Calibri" w:cs="Calibri"/>
          <w:color w:val="000000" w:themeColor="text1"/>
          <w:sz w:val="24"/>
          <w:szCs w:val="24"/>
        </w:rPr>
        <w:t>Swayer</w:t>
      </w:r>
      <w:proofErr w:type="spellEnd"/>
    </w:p>
    <w:p w14:paraId="4FEF9BF9" w14:textId="77777777" w:rsidR="009B1EB7" w:rsidRPr="00784070" w:rsidRDefault="009B1EB7" w:rsidP="00663E9B">
      <w:pPr>
        <w:pStyle w:val="ListParagraph"/>
        <w:numPr>
          <w:ilvl w:val="0"/>
          <w:numId w:val="6"/>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 xml:space="preserve">Fundamentals of Information Technology </w:t>
      </w:r>
      <w:proofErr w:type="gramStart"/>
      <w:r w:rsidRPr="00784070">
        <w:rPr>
          <w:rFonts w:ascii="Calibri" w:hAnsi="Calibri" w:cs="Calibri"/>
          <w:color w:val="000000" w:themeColor="text1"/>
          <w:sz w:val="24"/>
          <w:szCs w:val="24"/>
        </w:rPr>
        <w:t>by  Alexis</w:t>
      </w:r>
      <w:proofErr w:type="gramEnd"/>
      <w:r w:rsidRPr="00784070">
        <w:rPr>
          <w:rFonts w:ascii="Calibri" w:hAnsi="Calibri" w:cs="Calibri"/>
          <w:color w:val="000000" w:themeColor="text1"/>
          <w:sz w:val="24"/>
          <w:szCs w:val="24"/>
        </w:rPr>
        <w:t xml:space="preserve"> Leon, </w:t>
      </w:r>
      <w:proofErr w:type="spellStart"/>
      <w:r w:rsidRPr="00784070">
        <w:rPr>
          <w:rFonts w:ascii="Calibri" w:hAnsi="Calibri" w:cs="Calibri"/>
          <w:color w:val="000000" w:themeColor="text1"/>
          <w:sz w:val="24"/>
          <w:szCs w:val="24"/>
        </w:rPr>
        <w:t>Mathewsleon</w:t>
      </w:r>
      <w:proofErr w:type="spellEnd"/>
      <w:r w:rsidRPr="00784070">
        <w:rPr>
          <w:rFonts w:ascii="Calibri" w:hAnsi="Calibri" w:cs="Calibri"/>
          <w:color w:val="000000" w:themeColor="text1"/>
          <w:sz w:val="24"/>
          <w:szCs w:val="24"/>
        </w:rPr>
        <w:t xml:space="preserve"> Leon press</w:t>
      </w:r>
    </w:p>
    <w:p w14:paraId="21103D7C" w14:textId="77777777" w:rsidR="00B005BA" w:rsidRPr="00784070" w:rsidRDefault="00B005BA" w:rsidP="00663E9B">
      <w:pPr>
        <w:jc w:val="both"/>
        <w:rPr>
          <w:rFonts w:ascii="Calibri" w:hAnsi="Calibri" w:cs="Calibri"/>
          <w:b/>
          <w:color w:val="000000" w:themeColor="text1"/>
          <w:sz w:val="24"/>
          <w:szCs w:val="24"/>
        </w:rPr>
      </w:pPr>
    </w:p>
    <w:p w14:paraId="2275B8C5" w14:textId="752D140B" w:rsidR="001E76DC" w:rsidRPr="00784070" w:rsidRDefault="001E76DC" w:rsidP="00663E9B">
      <w:pPr>
        <w:jc w:val="both"/>
        <w:rPr>
          <w:rFonts w:ascii="Calibri" w:hAnsi="Calibri" w:cs="Calibri"/>
          <w:b/>
          <w:color w:val="000000" w:themeColor="text1"/>
          <w:sz w:val="24"/>
          <w:szCs w:val="24"/>
        </w:rPr>
      </w:pPr>
      <w:r w:rsidRPr="00784070">
        <w:rPr>
          <w:rFonts w:ascii="Calibri" w:hAnsi="Calibri" w:cs="Calibri"/>
          <w:b/>
          <w:color w:val="000000" w:themeColor="text1"/>
          <w:sz w:val="24"/>
          <w:szCs w:val="24"/>
        </w:rPr>
        <w:t xml:space="preserve">Introduction to Physiotherapy </w:t>
      </w:r>
      <w:r w:rsidR="00F440D9" w:rsidRPr="00784070">
        <w:rPr>
          <w:rFonts w:ascii="Calibri" w:hAnsi="Calibri" w:cs="Calibri"/>
          <w:b/>
          <w:color w:val="000000" w:themeColor="text1"/>
          <w:sz w:val="24"/>
          <w:szCs w:val="24"/>
        </w:rPr>
        <w:tab/>
      </w:r>
      <w:r w:rsidR="00F440D9" w:rsidRPr="00784070">
        <w:rPr>
          <w:rFonts w:ascii="Calibri" w:hAnsi="Calibri" w:cs="Calibri"/>
          <w:b/>
          <w:color w:val="000000" w:themeColor="text1"/>
          <w:sz w:val="24"/>
          <w:szCs w:val="24"/>
        </w:rPr>
        <w:tab/>
      </w:r>
      <w:r w:rsidR="00F440D9" w:rsidRPr="00784070">
        <w:rPr>
          <w:rFonts w:ascii="Calibri" w:hAnsi="Calibri" w:cs="Calibri"/>
          <w:b/>
          <w:color w:val="000000" w:themeColor="text1"/>
          <w:sz w:val="24"/>
          <w:szCs w:val="24"/>
        </w:rPr>
        <w:tab/>
      </w:r>
      <w:r w:rsidR="00F440D9" w:rsidRPr="00784070">
        <w:rPr>
          <w:rFonts w:ascii="Calibri" w:hAnsi="Calibri" w:cs="Calibri"/>
          <w:b/>
          <w:color w:val="000000" w:themeColor="text1"/>
          <w:sz w:val="24"/>
          <w:szCs w:val="24"/>
        </w:rPr>
        <w:tab/>
      </w:r>
      <w:r w:rsidR="00F440D9" w:rsidRPr="00784070">
        <w:rPr>
          <w:rFonts w:ascii="Calibri" w:hAnsi="Calibri" w:cs="Calibri"/>
          <w:b/>
          <w:color w:val="000000" w:themeColor="text1"/>
          <w:sz w:val="24"/>
          <w:szCs w:val="24"/>
        </w:rPr>
        <w:tab/>
      </w:r>
      <w:r w:rsidR="00F440D9" w:rsidRPr="00784070">
        <w:rPr>
          <w:rFonts w:ascii="Calibri" w:hAnsi="Calibri" w:cs="Calibri"/>
          <w:b/>
          <w:color w:val="000000" w:themeColor="text1"/>
          <w:sz w:val="24"/>
          <w:szCs w:val="24"/>
        </w:rPr>
        <w:tab/>
        <w:t>Credit 3(2-1)</w:t>
      </w:r>
    </w:p>
    <w:p w14:paraId="79B5C18F" w14:textId="4DB33006" w:rsidR="007A4D85" w:rsidRPr="00784070" w:rsidRDefault="007A4D85" w:rsidP="00663E9B">
      <w:pPr>
        <w:jc w:val="both"/>
        <w:rPr>
          <w:rFonts w:ascii="Calibri" w:hAnsi="Calibri" w:cs="Calibri"/>
          <w:b/>
          <w:color w:val="000000" w:themeColor="text1"/>
          <w:sz w:val="24"/>
          <w:szCs w:val="24"/>
        </w:rPr>
      </w:pPr>
      <w:r w:rsidRPr="00784070">
        <w:rPr>
          <w:rFonts w:ascii="Calibri" w:hAnsi="Calibri" w:cs="Calibri"/>
          <w:b/>
          <w:color w:val="000000" w:themeColor="text1"/>
          <w:sz w:val="24"/>
          <w:szCs w:val="24"/>
        </w:rPr>
        <w:t>Course Description</w:t>
      </w:r>
    </w:p>
    <w:p w14:paraId="193E13E4" w14:textId="77777777" w:rsidR="001E76DC" w:rsidRPr="00784070" w:rsidRDefault="001E76DC"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lastRenderedPageBreak/>
        <w:t>Physiotherapy is an important aspect of physical rehabilitation. This course of study in added to prosthetic and Orthotic curriculum to provide basic concept of physiotherapy to P&amp;O students.</w:t>
      </w:r>
    </w:p>
    <w:p w14:paraId="7D8DDFC0" w14:textId="77777777" w:rsidR="001E76DC" w:rsidRPr="00784070" w:rsidRDefault="001E76DC"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 xml:space="preserve">To enable the student to perform basic physiotherapy exercises in rehabilitation of physical disabled people the graduate will be able to </w:t>
      </w:r>
    </w:p>
    <w:p w14:paraId="46CDC55B" w14:textId="77777777" w:rsidR="001E76DC" w:rsidRPr="00784070" w:rsidRDefault="001E76DC" w:rsidP="00663E9B">
      <w:pPr>
        <w:pStyle w:val="ListParagraph"/>
        <w:numPr>
          <w:ilvl w:val="0"/>
          <w:numId w:val="1"/>
        </w:numPr>
        <w:jc w:val="both"/>
        <w:rPr>
          <w:rFonts w:ascii="Calibri" w:hAnsi="Calibri" w:cs="Calibri"/>
          <w:color w:val="000000" w:themeColor="text1"/>
          <w:sz w:val="24"/>
          <w:szCs w:val="24"/>
        </w:rPr>
      </w:pPr>
      <w:r w:rsidRPr="00784070">
        <w:rPr>
          <w:rFonts w:ascii="Calibri" w:hAnsi="Calibri" w:cs="Calibri"/>
          <w:color w:val="000000" w:themeColor="text1"/>
          <w:sz w:val="24"/>
          <w:szCs w:val="24"/>
        </w:rPr>
        <w:t xml:space="preserve">Learn basic principle of Physical Therapy </w:t>
      </w:r>
    </w:p>
    <w:p w14:paraId="5F191098" w14:textId="77777777" w:rsidR="001E76DC" w:rsidRPr="00784070" w:rsidRDefault="001E76DC" w:rsidP="00663E9B">
      <w:pPr>
        <w:pStyle w:val="ListParagraph"/>
        <w:numPr>
          <w:ilvl w:val="0"/>
          <w:numId w:val="1"/>
        </w:numPr>
        <w:jc w:val="both"/>
        <w:rPr>
          <w:rFonts w:ascii="Calibri" w:hAnsi="Calibri" w:cs="Calibri"/>
          <w:color w:val="000000" w:themeColor="text1"/>
          <w:sz w:val="24"/>
          <w:szCs w:val="24"/>
        </w:rPr>
      </w:pPr>
      <w:r w:rsidRPr="00784070">
        <w:rPr>
          <w:rFonts w:ascii="Calibri" w:hAnsi="Calibri" w:cs="Calibri"/>
          <w:color w:val="000000" w:themeColor="text1"/>
          <w:sz w:val="24"/>
          <w:szCs w:val="24"/>
        </w:rPr>
        <w:t xml:space="preserve">Apply these principles when physiotherapist is not available </w:t>
      </w:r>
    </w:p>
    <w:p w14:paraId="6E46449F" w14:textId="77777777" w:rsidR="007A4D85" w:rsidRPr="00784070" w:rsidRDefault="007A4D85" w:rsidP="00663E9B">
      <w:pPr>
        <w:pStyle w:val="NoSpacing"/>
        <w:ind w:left="465" w:hanging="465"/>
        <w:jc w:val="both"/>
        <w:rPr>
          <w:rFonts w:ascii="Calibri" w:hAnsi="Calibri" w:cs="Calibri"/>
          <w:b/>
          <w:color w:val="000000" w:themeColor="text1"/>
          <w:szCs w:val="24"/>
        </w:rPr>
      </w:pPr>
      <w:r w:rsidRPr="00784070">
        <w:rPr>
          <w:rFonts w:ascii="Calibri" w:hAnsi="Calibri" w:cs="Calibri"/>
          <w:b/>
          <w:color w:val="000000" w:themeColor="text1"/>
          <w:szCs w:val="24"/>
        </w:rPr>
        <w:t>Course Contents:</w:t>
      </w:r>
    </w:p>
    <w:p w14:paraId="18C37DED" w14:textId="77777777" w:rsidR="007A4D85" w:rsidRPr="00784070" w:rsidRDefault="007A4D85" w:rsidP="00663E9B">
      <w:pPr>
        <w:pStyle w:val="NoSpacing"/>
        <w:ind w:left="465" w:hanging="465"/>
        <w:jc w:val="both"/>
        <w:rPr>
          <w:rFonts w:ascii="Calibri" w:hAnsi="Calibri" w:cs="Calibri"/>
          <w:color w:val="000000" w:themeColor="text1"/>
          <w:szCs w:val="24"/>
        </w:rPr>
      </w:pPr>
      <w:r w:rsidRPr="00784070">
        <w:rPr>
          <w:rFonts w:ascii="Calibri" w:hAnsi="Calibri" w:cs="Calibri"/>
          <w:color w:val="000000" w:themeColor="text1"/>
          <w:szCs w:val="24"/>
        </w:rPr>
        <w:t xml:space="preserve">Introduction to physiotherapy </w:t>
      </w:r>
    </w:p>
    <w:p w14:paraId="1EC2B1CF" w14:textId="77777777" w:rsidR="007A4D85" w:rsidRPr="00784070" w:rsidRDefault="007A4D85" w:rsidP="00663E9B">
      <w:pPr>
        <w:pStyle w:val="NoSpacing"/>
        <w:ind w:left="465" w:hanging="465"/>
        <w:jc w:val="both"/>
        <w:rPr>
          <w:rFonts w:ascii="Calibri" w:hAnsi="Calibri" w:cs="Calibri"/>
          <w:color w:val="000000" w:themeColor="text1"/>
          <w:szCs w:val="24"/>
        </w:rPr>
      </w:pPr>
      <w:r w:rsidRPr="00784070">
        <w:rPr>
          <w:rFonts w:ascii="Calibri" w:hAnsi="Calibri" w:cs="Calibri"/>
          <w:color w:val="000000" w:themeColor="text1"/>
          <w:szCs w:val="24"/>
        </w:rPr>
        <w:tab/>
        <w:t xml:space="preserve">Definition </w:t>
      </w:r>
    </w:p>
    <w:p w14:paraId="2E2C1B55" w14:textId="77777777" w:rsidR="007A4D85" w:rsidRPr="00784070" w:rsidRDefault="007A4D85" w:rsidP="00663E9B">
      <w:pPr>
        <w:pStyle w:val="NoSpacing"/>
        <w:ind w:left="465" w:hanging="465"/>
        <w:jc w:val="both"/>
        <w:rPr>
          <w:rFonts w:ascii="Calibri" w:hAnsi="Calibri" w:cs="Calibri"/>
          <w:color w:val="000000" w:themeColor="text1"/>
          <w:szCs w:val="24"/>
        </w:rPr>
      </w:pPr>
      <w:r w:rsidRPr="00784070">
        <w:rPr>
          <w:rFonts w:ascii="Calibri" w:hAnsi="Calibri" w:cs="Calibri"/>
          <w:color w:val="000000" w:themeColor="text1"/>
          <w:szCs w:val="24"/>
        </w:rPr>
        <w:tab/>
        <w:t>Aim</w:t>
      </w:r>
    </w:p>
    <w:p w14:paraId="6D214A24" w14:textId="77777777" w:rsidR="007A4D85" w:rsidRPr="00784070" w:rsidRDefault="007A4D85" w:rsidP="00663E9B">
      <w:pPr>
        <w:pStyle w:val="NoSpacing"/>
        <w:ind w:left="465" w:hanging="465"/>
        <w:jc w:val="both"/>
        <w:rPr>
          <w:rFonts w:ascii="Calibri" w:hAnsi="Calibri" w:cs="Calibri"/>
          <w:color w:val="000000" w:themeColor="text1"/>
          <w:szCs w:val="24"/>
        </w:rPr>
      </w:pPr>
      <w:r w:rsidRPr="00784070">
        <w:rPr>
          <w:rFonts w:ascii="Calibri" w:hAnsi="Calibri" w:cs="Calibri"/>
          <w:color w:val="000000" w:themeColor="text1"/>
          <w:szCs w:val="24"/>
        </w:rPr>
        <w:tab/>
        <w:t xml:space="preserve">Role of P&amp;O technician in physiotherapy </w:t>
      </w:r>
    </w:p>
    <w:p w14:paraId="3126451C" w14:textId="77777777" w:rsidR="007A4D85" w:rsidRPr="00784070" w:rsidRDefault="007A4D85" w:rsidP="00663E9B">
      <w:pPr>
        <w:pStyle w:val="NoSpacing"/>
        <w:ind w:left="465" w:hanging="465"/>
        <w:jc w:val="both"/>
        <w:rPr>
          <w:rFonts w:ascii="Calibri" w:hAnsi="Calibri" w:cs="Calibri"/>
          <w:color w:val="000000" w:themeColor="text1"/>
          <w:szCs w:val="24"/>
        </w:rPr>
      </w:pPr>
      <w:r w:rsidRPr="00784070">
        <w:rPr>
          <w:rFonts w:ascii="Calibri" w:hAnsi="Calibri" w:cs="Calibri"/>
          <w:color w:val="000000" w:themeColor="text1"/>
          <w:szCs w:val="24"/>
        </w:rPr>
        <w:tab/>
        <w:t xml:space="preserve">Role of physiotherapy in P&amp;O </w:t>
      </w:r>
    </w:p>
    <w:p w14:paraId="24360ABB" w14:textId="77777777" w:rsidR="007A4D85" w:rsidRPr="00784070" w:rsidRDefault="007A4D85" w:rsidP="00663E9B">
      <w:pPr>
        <w:pStyle w:val="NoSpacing"/>
        <w:ind w:left="465" w:hanging="465"/>
        <w:jc w:val="both"/>
        <w:rPr>
          <w:rFonts w:ascii="Calibri" w:eastAsiaTheme="minorEastAsia" w:hAnsi="Calibri" w:cs="Calibri"/>
          <w:b/>
          <w:color w:val="000000" w:themeColor="text1"/>
          <w:szCs w:val="24"/>
        </w:rPr>
      </w:pPr>
      <w:r w:rsidRPr="00784070">
        <w:rPr>
          <w:rFonts w:ascii="Calibri" w:hAnsi="Calibri" w:cs="Calibri"/>
          <w:color w:val="000000" w:themeColor="text1"/>
          <w:szCs w:val="24"/>
        </w:rPr>
        <w:t>Patient assessment and treatment</w:t>
      </w:r>
    </w:p>
    <w:p w14:paraId="48466D51" w14:textId="77777777" w:rsidR="007A4D85" w:rsidRPr="00784070" w:rsidRDefault="007A4D85" w:rsidP="00663E9B">
      <w:pPr>
        <w:pStyle w:val="NoSpacing"/>
        <w:ind w:left="465" w:hanging="465"/>
        <w:jc w:val="both"/>
        <w:rPr>
          <w:rFonts w:ascii="Calibri" w:hAnsi="Calibri" w:cs="Calibri"/>
          <w:color w:val="000000" w:themeColor="text1"/>
          <w:szCs w:val="24"/>
        </w:rPr>
      </w:pPr>
      <w:r w:rsidRPr="00784070">
        <w:rPr>
          <w:rFonts w:ascii="Calibri" w:hAnsi="Calibri" w:cs="Calibri"/>
          <w:color w:val="000000" w:themeColor="text1"/>
          <w:szCs w:val="24"/>
        </w:rPr>
        <w:t xml:space="preserve">Physiotherapy for Orthotic patients </w:t>
      </w:r>
    </w:p>
    <w:p w14:paraId="50DC9DE8" w14:textId="77777777" w:rsidR="007A4D85" w:rsidRPr="00784070" w:rsidRDefault="007A4D85" w:rsidP="00663E9B">
      <w:pPr>
        <w:pStyle w:val="NoSpacing"/>
        <w:ind w:left="465" w:hanging="465"/>
        <w:jc w:val="both"/>
        <w:rPr>
          <w:rFonts w:ascii="Calibri" w:hAnsi="Calibri" w:cs="Calibri"/>
          <w:color w:val="000000" w:themeColor="text1"/>
          <w:szCs w:val="24"/>
        </w:rPr>
      </w:pPr>
      <w:r w:rsidRPr="00784070">
        <w:rPr>
          <w:rFonts w:ascii="Calibri" w:hAnsi="Calibri" w:cs="Calibri"/>
          <w:color w:val="000000" w:themeColor="text1"/>
          <w:szCs w:val="24"/>
        </w:rPr>
        <w:t xml:space="preserve">Physiotherapy in </w:t>
      </w:r>
    </w:p>
    <w:p w14:paraId="3AA2B32F" w14:textId="77777777" w:rsidR="007A4D85" w:rsidRPr="00784070" w:rsidRDefault="007A4D85" w:rsidP="00663E9B">
      <w:pPr>
        <w:pStyle w:val="NoSpacing"/>
        <w:ind w:left="465" w:hanging="465"/>
        <w:jc w:val="both"/>
        <w:rPr>
          <w:rFonts w:ascii="Calibri" w:hAnsi="Calibri" w:cs="Calibri"/>
          <w:color w:val="000000" w:themeColor="text1"/>
          <w:szCs w:val="24"/>
        </w:rPr>
      </w:pPr>
      <w:r w:rsidRPr="00784070">
        <w:rPr>
          <w:rFonts w:ascii="Calibri" w:hAnsi="Calibri" w:cs="Calibri"/>
          <w:color w:val="000000" w:themeColor="text1"/>
          <w:szCs w:val="24"/>
        </w:rPr>
        <w:t>Deformities of lower limb with physiotherapy management</w:t>
      </w:r>
    </w:p>
    <w:p w14:paraId="0EC0ED1E" w14:textId="77777777" w:rsidR="007A4D85" w:rsidRPr="00784070" w:rsidRDefault="007A4D85" w:rsidP="00663E9B">
      <w:pPr>
        <w:pStyle w:val="NoSpacing"/>
        <w:ind w:left="465" w:hanging="465"/>
        <w:jc w:val="both"/>
        <w:rPr>
          <w:rFonts w:ascii="Calibri" w:eastAsiaTheme="minorEastAsia" w:hAnsi="Calibri" w:cs="Calibri"/>
          <w:color w:val="000000" w:themeColor="text1"/>
          <w:szCs w:val="24"/>
        </w:rPr>
      </w:pPr>
      <w:r w:rsidRPr="00784070">
        <w:rPr>
          <w:rFonts w:ascii="Calibri" w:eastAsiaTheme="minorEastAsia" w:hAnsi="Calibri" w:cs="Calibri"/>
          <w:b/>
          <w:color w:val="000000" w:themeColor="text1"/>
          <w:szCs w:val="24"/>
        </w:rPr>
        <w:t xml:space="preserve"> </w:t>
      </w:r>
      <w:r w:rsidRPr="00784070">
        <w:rPr>
          <w:rFonts w:ascii="Calibri" w:eastAsiaTheme="minorEastAsia" w:hAnsi="Calibri" w:cs="Calibri"/>
          <w:color w:val="000000" w:themeColor="text1"/>
          <w:szCs w:val="24"/>
        </w:rPr>
        <w:tab/>
        <w:t>Genu Varum/</w:t>
      </w:r>
      <w:proofErr w:type="spellStart"/>
      <w:r w:rsidRPr="00784070">
        <w:rPr>
          <w:rFonts w:ascii="Calibri" w:eastAsiaTheme="minorEastAsia" w:hAnsi="Calibri" w:cs="Calibri"/>
          <w:color w:val="000000" w:themeColor="text1"/>
          <w:szCs w:val="24"/>
        </w:rPr>
        <w:t>Valgum</w:t>
      </w:r>
      <w:proofErr w:type="spellEnd"/>
    </w:p>
    <w:p w14:paraId="1A553F9D" w14:textId="77777777" w:rsidR="007A4D85" w:rsidRPr="00784070" w:rsidRDefault="007A4D85" w:rsidP="00663E9B">
      <w:pPr>
        <w:pStyle w:val="NoSpacing"/>
        <w:ind w:left="465" w:hanging="465"/>
        <w:jc w:val="both"/>
        <w:rPr>
          <w:rFonts w:ascii="Calibri" w:eastAsiaTheme="minorEastAsia" w:hAnsi="Calibri" w:cs="Calibri"/>
          <w:color w:val="000000" w:themeColor="text1"/>
          <w:szCs w:val="24"/>
        </w:rPr>
      </w:pPr>
      <w:r w:rsidRPr="00784070">
        <w:rPr>
          <w:rFonts w:ascii="Calibri" w:eastAsiaTheme="minorEastAsia" w:hAnsi="Calibri" w:cs="Calibri"/>
          <w:color w:val="000000" w:themeColor="text1"/>
          <w:szCs w:val="24"/>
        </w:rPr>
        <w:tab/>
        <w:t>CTEV</w:t>
      </w:r>
    </w:p>
    <w:p w14:paraId="537627DA" w14:textId="77777777" w:rsidR="007A4D85" w:rsidRPr="00784070" w:rsidRDefault="007A4D85" w:rsidP="00663E9B">
      <w:pPr>
        <w:pStyle w:val="NoSpacing"/>
        <w:ind w:left="465" w:hanging="465"/>
        <w:jc w:val="both"/>
        <w:rPr>
          <w:rFonts w:ascii="Calibri" w:eastAsiaTheme="minorEastAsia" w:hAnsi="Calibri" w:cs="Calibri"/>
          <w:color w:val="000000" w:themeColor="text1"/>
          <w:szCs w:val="24"/>
        </w:rPr>
      </w:pPr>
      <w:r w:rsidRPr="00784070">
        <w:rPr>
          <w:rFonts w:ascii="Calibri" w:eastAsiaTheme="minorEastAsia" w:hAnsi="Calibri" w:cs="Calibri"/>
          <w:color w:val="000000" w:themeColor="text1"/>
          <w:szCs w:val="24"/>
        </w:rPr>
        <w:tab/>
      </w:r>
      <w:proofErr w:type="spellStart"/>
      <w:r w:rsidRPr="00784070">
        <w:rPr>
          <w:rFonts w:ascii="Calibri" w:eastAsiaTheme="minorEastAsia" w:hAnsi="Calibri" w:cs="Calibri"/>
          <w:color w:val="000000" w:themeColor="text1"/>
          <w:szCs w:val="24"/>
        </w:rPr>
        <w:t>Pws</w:t>
      </w:r>
      <w:proofErr w:type="spellEnd"/>
      <w:r w:rsidRPr="00784070">
        <w:rPr>
          <w:rFonts w:ascii="Calibri" w:eastAsiaTheme="minorEastAsia" w:hAnsi="Calibri" w:cs="Calibri"/>
          <w:color w:val="000000" w:themeColor="text1"/>
          <w:szCs w:val="24"/>
        </w:rPr>
        <w:t xml:space="preserve"> </w:t>
      </w:r>
      <w:proofErr w:type="spellStart"/>
      <w:r w:rsidRPr="00784070">
        <w:rPr>
          <w:rFonts w:ascii="Calibri" w:eastAsiaTheme="minorEastAsia" w:hAnsi="Calibri" w:cs="Calibri"/>
          <w:color w:val="000000" w:themeColor="text1"/>
          <w:szCs w:val="24"/>
        </w:rPr>
        <w:t>Plaanus</w:t>
      </w:r>
      <w:proofErr w:type="spellEnd"/>
    </w:p>
    <w:p w14:paraId="76E3AA69" w14:textId="77777777" w:rsidR="007A4D85" w:rsidRPr="00784070" w:rsidRDefault="007A4D85" w:rsidP="00663E9B">
      <w:pPr>
        <w:pStyle w:val="NoSpacing"/>
        <w:ind w:left="465" w:hanging="465"/>
        <w:jc w:val="both"/>
        <w:rPr>
          <w:rFonts w:ascii="Calibri" w:eastAsiaTheme="minorEastAsia" w:hAnsi="Calibri" w:cs="Calibri"/>
          <w:b/>
          <w:color w:val="000000" w:themeColor="text1"/>
          <w:szCs w:val="24"/>
        </w:rPr>
      </w:pPr>
      <w:r w:rsidRPr="00784070">
        <w:rPr>
          <w:rFonts w:ascii="Calibri" w:eastAsiaTheme="minorEastAsia" w:hAnsi="Calibri" w:cs="Calibri"/>
          <w:b/>
          <w:color w:val="000000" w:themeColor="text1"/>
          <w:szCs w:val="24"/>
        </w:rPr>
        <w:tab/>
      </w:r>
    </w:p>
    <w:p w14:paraId="170D84A5" w14:textId="77777777" w:rsidR="007A4D85" w:rsidRPr="00784070" w:rsidRDefault="007A4D85" w:rsidP="00663E9B">
      <w:pPr>
        <w:pStyle w:val="NoSpacing"/>
        <w:ind w:left="465" w:hanging="465"/>
        <w:jc w:val="both"/>
        <w:rPr>
          <w:rFonts w:ascii="Calibri" w:eastAsiaTheme="minorEastAsia" w:hAnsi="Calibri" w:cs="Calibri"/>
          <w:b/>
          <w:color w:val="000000" w:themeColor="text1"/>
          <w:szCs w:val="24"/>
        </w:rPr>
      </w:pPr>
      <w:r w:rsidRPr="00784070">
        <w:rPr>
          <w:rFonts w:ascii="Calibri" w:hAnsi="Calibri" w:cs="Calibri"/>
          <w:color w:val="000000" w:themeColor="text1"/>
          <w:szCs w:val="24"/>
        </w:rPr>
        <w:t>Deformities of the upper limb with physiotherapy management</w:t>
      </w:r>
    </w:p>
    <w:p w14:paraId="7CA66336" w14:textId="77777777" w:rsidR="007A4D85" w:rsidRPr="00784070" w:rsidRDefault="007A4D85" w:rsidP="00663E9B">
      <w:pPr>
        <w:pStyle w:val="NoSpacing"/>
        <w:ind w:left="465" w:hanging="465"/>
        <w:jc w:val="both"/>
        <w:rPr>
          <w:rFonts w:ascii="Calibri" w:eastAsiaTheme="minorEastAsia" w:hAnsi="Calibri" w:cs="Calibri"/>
          <w:b/>
          <w:color w:val="000000" w:themeColor="text1"/>
          <w:szCs w:val="24"/>
        </w:rPr>
      </w:pPr>
      <w:r w:rsidRPr="00784070">
        <w:rPr>
          <w:rFonts w:ascii="Calibri" w:hAnsi="Calibri" w:cs="Calibri"/>
          <w:color w:val="000000" w:themeColor="text1"/>
          <w:szCs w:val="24"/>
        </w:rPr>
        <w:t>Deformities and other conditions of the spine</w:t>
      </w:r>
    </w:p>
    <w:p w14:paraId="16391471" w14:textId="77777777" w:rsidR="007A4D85" w:rsidRPr="00784070" w:rsidRDefault="007A4D85" w:rsidP="00663E9B">
      <w:pPr>
        <w:pStyle w:val="NoSpacing"/>
        <w:ind w:left="465" w:hanging="465"/>
        <w:jc w:val="both"/>
        <w:rPr>
          <w:rFonts w:ascii="Calibri" w:eastAsiaTheme="minorEastAsia" w:hAnsi="Calibri" w:cs="Calibri"/>
          <w:b/>
          <w:color w:val="000000" w:themeColor="text1"/>
          <w:szCs w:val="24"/>
        </w:rPr>
      </w:pPr>
      <w:r w:rsidRPr="00784070">
        <w:rPr>
          <w:rFonts w:ascii="Calibri" w:hAnsi="Calibri" w:cs="Calibri"/>
          <w:color w:val="000000" w:themeColor="text1"/>
          <w:szCs w:val="24"/>
        </w:rPr>
        <w:t>Diseases with physiotherapy management</w:t>
      </w:r>
    </w:p>
    <w:p w14:paraId="26D1F66A" w14:textId="77777777" w:rsidR="007A4D85" w:rsidRPr="00784070" w:rsidRDefault="007A4D85" w:rsidP="00663E9B">
      <w:pPr>
        <w:pStyle w:val="NoSpacing"/>
        <w:ind w:left="465" w:hanging="465"/>
        <w:jc w:val="both"/>
        <w:rPr>
          <w:rFonts w:ascii="Calibri" w:hAnsi="Calibri" w:cs="Calibri"/>
          <w:color w:val="000000" w:themeColor="text1"/>
          <w:szCs w:val="24"/>
        </w:rPr>
      </w:pPr>
      <w:r w:rsidRPr="00784070">
        <w:rPr>
          <w:rFonts w:ascii="Calibri" w:hAnsi="Calibri" w:cs="Calibri"/>
          <w:color w:val="000000" w:themeColor="text1"/>
          <w:szCs w:val="24"/>
        </w:rPr>
        <w:t>Amputees and physiotherapy</w:t>
      </w:r>
    </w:p>
    <w:p w14:paraId="5FE6FF4C" w14:textId="77777777" w:rsidR="007A4D85" w:rsidRPr="00784070" w:rsidRDefault="007A4D85" w:rsidP="00663E9B">
      <w:pPr>
        <w:pStyle w:val="NoSpacing"/>
        <w:ind w:left="465" w:hanging="465"/>
        <w:jc w:val="both"/>
        <w:rPr>
          <w:rFonts w:ascii="Calibri" w:hAnsi="Calibri" w:cs="Calibri"/>
          <w:color w:val="000000" w:themeColor="text1"/>
          <w:szCs w:val="24"/>
        </w:rPr>
      </w:pPr>
      <w:r w:rsidRPr="00784070">
        <w:rPr>
          <w:rFonts w:ascii="Calibri" w:hAnsi="Calibri" w:cs="Calibri"/>
          <w:color w:val="000000" w:themeColor="text1"/>
          <w:szCs w:val="24"/>
        </w:rPr>
        <w:tab/>
        <w:t>Pre-prosthetic treatment</w:t>
      </w:r>
    </w:p>
    <w:p w14:paraId="3BDCE8B1" w14:textId="77777777" w:rsidR="007A4D85" w:rsidRPr="00784070" w:rsidRDefault="007A4D85" w:rsidP="00663E9B">
      <w:pPr>
        <w:pStyle w:val="NoSpacing"/>
        <w:ind w:left="465" w:hanging="465"/>
        <w:jc w:val="both"/>
        <w:rPr>
          <w:rFonts w:ascii="Calibri" w:hAnsi="Calibri" w:cs="Calibri"/>
          <w:color w:val="000000" w:themeColor="text1"/>
          <w:szCs w:val="24"/>
        </w:rPr>
      </w:pPr>
      <w:r w:rsidRPr="00784070">
        <w:rPr>
          <w:rFonts w:ascii="Calibri" w:hAnsi="Calibri" w:cs="Calibri"/>
          <w:color w:val="000000" w:themeColor="text1"/>
          <w:szCs w:val="24"/>
        </w:rPr>
        <w:tab/>
        <w:t>Muscle strengthening (static and Dynamic)</w:t>
      </w:r>
    </w:p>
    <w:p w14:paraId="24D79F3A" w14:textId="77777777" w:rsidR="007A4D85" w:rsidRPr="00784070" w:rsidRDefault="007A4D85" w:rsidP="00663E9B">
      <w:pPr>
        <w:pStyle w:val="NoSpacing"/>
        <w:ind w:left="465" w:hanging="465"/>
        <w:jc w:val="both"/>
        <w:rPr>
          <w:rFonts w:ascii="Calibri" w:hAnsi="Calibri" w:cs="Calibri"/>
          <w:color w:val="000000" w:themeColor="text1"/>
          <w:szCs w:val="24"/>
        </w:rPr>
      </w:pPr>
      <w:r w:rsidRPr="00784070">
        <w:rPr>
          <w:rFonts w:ascii="Calibri" w:hAnsi="Calibri" w:cs="Calibri"/>
          <w:color w:val="000000" w:themeColor="text1"/>
          <w:szCs w:val="24"/>
        </w:rPr>
        <w:tab/>
        <w:t>Contracture prevention and reduction</w:t>
      </w:r>
    </w:p>
    <w:p w14:paraId="7F042E23" w14:textId="77777777" w:rsidR="007A4D85" w:rsidRPr="00784070" w:rsidRDefault="007A4D85" w:rsidP="00663E9B">
      <w:pPr>
        <w:pStyle w:val="NoSpacing"/>
        <w:ind w:left="465" w:hanging="465"/>
        <w:jc w:val="both"/>
        <w:rPr>
          <w:rFonts w:ascii="Calibri" w:hAnsi="Calibri" w:cs="Calibri"/>
          <w:color w:val="000000" w:themeColor="text1"/>
          <w:szCs w:val="24"/>
        </w:rPr>
      </w:pPr>
      <w:r w:rsidRPr="00784070">
        <w:rPr>
          <w:rFonts w:ascii="Calibri" w:hAnsi="Calibri" w:cs="Calibri"/>
          <w:color w:val="000000" w:themeColor="text1"/>
          <w:szCs w:val="24"/>
        </w:rPr>
        <w:tab/>
        <w:t>Post prosthetic treatment</w:t>
      </w:r>
    </w:p>
    <w:p w14:paraId="5E6AEC26" w14:textId="77777777" w:rsidR="007A4D85" w:rsidRPr="00784070" w:rsidRDefault="007A4D85" w:rsidP="00663E9B">
      <w:pPr>
        <w:pStyle w:val="NoSpacing"/>
        <w:ind w:left="465" w:hanging="465"/>
        <w:jc w:val="both"/>
        <w:rPr>
          <w:rFonts w:ascii="Calibri" w:hAnsi="Calibri" w:cs="Calibri"/>
          <w:color w:val="000000" w:themeColor="text1"/>
          <w:szCs w:val="24"/>
        </w:rPr>
      </w:pPr>
      <w:r w:rsidRPr="00784070">
        <w:rPr>
          <w:rFonts w:ascii="Calibri" w:hAnsi="Calibri" w:cs="Calibri"/>
          <w:color w:val="000000" w:themeColor="text1"/>
          <w:szCs w:val="24"/>
        </w:rPr>
        <w:t>Gait training</w:t>
      </w:r>
    </w:p>
    <w:p w14:paraId="46F25C53" w14:textId="77777777" w:rsidR="007A4D85" w:rsidRPr="00784070" w:rsidRDefault="007A4D85" w:rsidP="00663E9B">
      <w:pPr>
        <w:pStyle w:val="NoSpacing"/>
        <w:ind w:left="465" w:hanging="465"/>
        <w:jc w:val="both"/>
        <w:rPr>
          <w:rFonts w:ascii="Calibri" w:hAnsi="Calibri" w:cs="Calibri"/>
          <w:color w:val="000000" w:themeColor="text1"/>
          <w:szCs w:val="24"/>
        </w:rPr>
      </w:pPr>
      <w:r w:rsidRPr="00784070">
        <w:rPr>
          <w:rFonts w:ascii="Calibri" w:hAnsi="Calibri" w:cs="Calibri"/>
          <w:color w:val="000000" w:themeColor="text1"/>
          <w:szCs w:val="24"/>
        </w:rPr>
        <w:tab/>
        <w:t>Weight bearing</w:t>
      </w:r>
    </w:p>
    <w:p w14:paraId="5ACCB2EB" w14:textId="77777777" w:rsidR="007A4D85" w:rsidRPr="00784070" w:rsidRDefault="007A4D85" w:rsidP="00663E9B">
      <w:pPr>
        <w:pStyle w:val="NoSpacing"/>
        <w:ind w:left="465" w:hanging="465"/>
        <w:jc w:val="both"/>
        <w:rPr>
          <w:rFonts w:ascii="Calibri" w:hAnsi="Calibri" w:cs="Calibri"/>
          <w:color w:val="000000" w:themeColor="text1"/>
          <w:szCs w:val="24"/>
        </w:rPr>
      </w:pPr>
      <w:r w:rsidRPr="00784070">
        <w:rPr>
          <w:rFonts w:ascii="Calibri" w:hAnsi="Calibri" w:cs="Calibri"/>
          <w:color w:val="000000" w:themeColor="text1"/>
          <w:szCs w:val="24"/>
        </w:rPr>
        <w:tab/>
        <w:t>Balance exercise</w:t>
      </w:r>
    </w:p>
    <w:p w14:paraId="79F8C83F" w14:textId="77777777" w:rsidR="007A4D85" w:rsidRPr="00784070" w:rsidRDefault="007A4D85" w:rsidP="00663E9B">
      <w:pPr>
        <w:pStyle w:val="NoSpacing"/>
        <w:ind w:left="465" w:hanging="465"/>
        <w:jc w:val="both"/>
        <w:rPr>
          <w:rFonts w:ascii="Calibri" w:hAnsi="Calibri" w:cs="Calibri"/>
          <w:color w:val="000000" w:themeColor="text1"/>
          <w:szCs w:val="24"/>
        </w:rPr>
      </w:pPr>
      <w:r w:rsidRPr="00784070">
        <w:rPr>
          <w:rFonts w:ascii="Calibri" w:hAnsi="Calibri" w:cs="Calibri"/>
          <w:color w:val="000000" w:themeColor="text1"/>
          <w:szCs w:val="24"/>
        </w:rPr>
        <w:tab/>
        <w:t>Prosthetic Gait training</w:t>
      </w:r>
    </w:p>
    <w:p w14:paraId="582701C9" w14:textId="77777777" w:rsidR="007A4D85" w:rsidRPr="00784070" w:rsidRDefault="007A4D85" w:rsidP="00663E9B">
      <w:pPr>
        <w:pStyle w:val="NoSpacing"/>
        <w:ind w:left="465" w:hanging="465"/>
        <w:jc w:val="both"/>
        <w:rPr>
          <w:rFonts w:ascii="Calibri" w:eastAsiaTheme="minorEastAsia" w:hAnsi="Calibri" w:cs="Calibri"/>
          <w:color w:val="000000" w:themeColor="text1"/>
          <w:szCs w:val="24"/>
        </w:rPr>
      </w:pPr>
      <w:r w:rsidRPr="00784070">
        <w:rPr>
          <w:rFonts w:ascii="Calibri" w:eastAsiaTheme="minorEastAsia" w:hAnsi="Calibri" w:cs="Calibri"/>
          <w:color w:val="000000" w:themeColor="text1"/>
          <w:szCs w:val="24"/>
        </w:rPr>
        <w:tab/>
        <w:t>Training with walking aids (</w:t>
      </w:r>
      <w:proofErr w:type="spellStart"/>
      <w:r w:rsidRPr="00784070">
        <w:rPr>
          <w:rFonts w:ascii="Calibri" w:eastAsiaTheme="minorEastAsia" w:hAnsi="Calibri" w:cs="Calibri"/>
          <w:color w:val="000000" w:themeColor="text1"/>
          <w:szCs w:val="24"/>
        </w:rPr>
        <w:t>critches</w:t>
      </w:r>
      <w:proofErr w:type="spellEnd"/>
      <w:r w:rsidRPr="00784070">
        <w:rPr>
          <w:rFonts w:ascii="Calibri" w:eastAsiaTheme="minorEastAsia" w:hAnsi="Calibri" w:cs="Calibri"/>
          <w:color w:val="000000" w:themeColor="text1"/>
          <w:szCs w:val="24"/>
        </w:rPr>
        <w:t>, canes, waling frames)</w:t>
      </w:r>
    </w:p>
    <w:p w14:paraId="5A873EA8" w14:textId="77777777" w:rsidR="007A4D85" w:rsidRPr="00784070" w:rsidRDefault="007A4D85" w:rsidP="00663E9B">
      <w:pPr>
        <w:jc w:val="both"/>
        <w:rPr>
          <w:rFonts w:ascii="Calibri" w:hAnsi="Calibri" w:cs="Calibri"/>
          <w:b/>
          <w:bCs/>
          <w:color w:val="000000" w:themeColor="text1"/>
          <w:sz w:val="24"/>
          <w:szCs w:val="24"/>
        </w:rPr>
      </w:pPr>
    </w:p>
    <w:p w14:paraId="659AF00C" w14:textId="77777777" w:rsidR="007A4D85" w:rsidRPr="00784070" w:rsidRDefault="007A4D85" w:rsidP="00663E9B">
      <w:pPr>
        <w:jc w:val="both"/>
        <w:rPr>
          <w:rFonts w:ascii="Calibri" w:hAnsi="Calibri" w:cs="Calibri"/>
          <w:b/>
          <w:bCs/>
          <w:color w:val="000000" w:themeColor="text1"/>
          <w:sz w:val="24"/>
          <w:szCs w:val="24"/>
        </w:rPr>
      </w:pPr>
      <w:r w:rsidRPr="00784070">
        <w:rPr>
          <w:rFonts w:ascii="Calibri" w:hAnsi="Calibri" w:cs="Calibri"/>
          <w:b/>
          <w:bCs/>
          <w:color w:val="000000" w:themeColor="text1"/>
          <w:sz w:val="24"/>
          <w:szCs w:val="24"/>
        </w:rPr>
        <w:t>Text Books/Reference Books:</w:t>
      </w:r>
    </w:p>
    <w:p w14:paraId="63614497" w14:textId="77777777" w:rsidR="00840199" w:rsidRPr="00784070" w:rsidRDefault="00840199" w:rsidP="00663E9B">
      <w:pPr>
        <w:pStyle w:val="NoSpacing"/>
        <w:numPr>
          <w:ilvl w:val="0"/>
          <w:numId w:val="25"/>
        </w:numPr>
        <w:jc w:val="both"/>
        <w:rPr>
          <w:rFonts w:ascii="Calibri" w:hAnsi="Calibri" w:cs="Calibri"/>
          <w:color w:val="000000" w:themeColor="text1"/>
          <w:szCs w:val="24"/>
        </w:rPr>
      </w:pPr>
      <w:proofErr w:type="spellStart"/>
      <w:r w:rsidRPr="00784070">
        <w:rPr>
          <w:rFonts w:ascii="Calibri" w:hAnsi="Calibri" w:cs="Calibri"/>
          <w:color w:val="000000" w:themeColor="text1"/>
          <w:szCs w:val="24"/>
        </w:rPr>
        <w:t>Engstorm</w:t>
      </w:r>
      <w:proofErr w:type="spellEnd"/>
      <w:r w:rsidRPr="00784070">
        <w:rPr>
          <w:rFonts w:ascii="Calibri" w:hAnsi="Calibri" w:cs="Calibri"/>
          <w:color w:val="000000" w:themeColor="text1"/>
          <w:szCs w:val="24"/>
        </w:rPr>
        <w:t xml:space="preserve"> B. and Van de </w:t>
      </w:r>
      <w:proofErr w:type="spellStart"/>
      <w:r w:rsidRPr="00784070">
        <w:rPr>
          <w:rFonts w:ascii="Calibri" w:hAnsi="Calibri" w:cs="Calibri"/>
          <w:color w:val="000000" w:themeColor="text1"/>
          <w:szCs w:val="24"/>
        </w:rPr>
        <w:t>Ven</w:t>
      </w:r>
      <w:proofErr w:type="spellEnd"/>
      <w:r w:rsidRPr="00784070">
        <w:rPr>
          <w:rFonts w:ascii="Calibri" w:hAnsi="Calibri" w:cs="Calibri"/>
          <w:color w:val="000000" w:themeColor="text1"/>
          <w:szCs w:val="24"/>
        </w:rPr>
        <w:t xml:space="preserve"> C.</w:t>
      </w:r>
      <w:r w:rsidRPr="00784070">
        <w:rPr>
          <w:rFonts w:ascii="Calibri" w:hAnsi="Calibri" w:cs="Calibri"/>
          <w:i/>
          <w:color w:val="000000" w:themeColor="text1"/>
          <w:szCs w:val="24"/>
        </w:rPr>
        <w:t xml:space="preserve"> Therapy for Amputees. </w:t>
      </w:r>
      <w:r w:rsidRPr="00784070">
        <w:rPr>
          <w:rFonts w:ascii="Calibri" w:hAnsi="Calibri" w:cs="Calibri"/>
          <w:color w:val="000000" w:themeColor="text1"/>
          <w:szCs w:val="24"/>
        </w:rPr>
        <w:t>3</w:t>
      </w:r>
      <w:r w:rsidRPr="00784070">
        <w:rPr>
          <w:rFonts w:ascii="Calibri" w:hAnsi="Calibri" w:cs="Calibri"/>
          <w:color w:val="000000" w:themeColor="text1"/>
          <w:szCs w:val="24"/>
          <w:vertAlign w:val="superscript"/>
        </w:rPr>
        <w:t>rd</w:t>
      </w:r>
      <w:r w:rsidRPr="00784070">
        <w:rPr>
          <w:rFonts w:ascii="Calibri" w:hAnsi="Calibri" w:cs="Calibri"/>
          <w:color w:val="000000" w:themeColor="text1"/>
          <w:szCs w:val="24"/>
        </w:rPr>
        <w:t xml:space="preserve"> Edition.</w:t>
      </w:r>
      <w:r w:rsidRPr="00784070" w:rsidDel="00753E8D">
        <w:rPr>
          <w:rFonts w:ascii="Calibri" w:hAnsi="Calibri" w:cs="Calibri"/>
          <w:i/>
          <w:color w:val="000000" w:themeColor="text1"/>
          <w:szCs w:val="24"/>
        </w:rPr>
        <w:t xml:space="preserve"> </w:t>
      </w:r>
      <w:r w:rsidRPr="00784070">
        <w:rPr>
          <w:rFonts w:ascii="Calibri" w:hAnsi="Calibri" w:cs="Calibri"/>
          <w:color w:val="000000" w:themeColor="text1"/>
          <w:szCs w:val="24"/>
        </w:rPr>
        <w:t>Churchill. 1999.</w:t>
      </w:r>
    </w:p>
    <w:p w14:paraId="25913C7C" w14:textId="77777777" w:rsidR="00840199" w:rsidRPr="00784070" w:rsidRDefault="00840199" w:rsidP="00663E9B">
      <w:pPr>
        <w:pStyle w:val="NoSpacing"/>
        <w:numPr>
          <w:ilvl w:val="0"/>
          <w:numId w:val="25"/>
        </w:numPr>
        <w:jc w:val="both"/>
        <w:rPr>
          <w:rFonts w:ascii="Calibri" w:hAnsi="Calibri" w:cs="Calibri"/>
          <w:color w:val="000000" w:themeColor="text1"/>
          <w:szCs w:val="24"/>
        </w:rPr>
      </w:pPr>
      <w:r w:rsidRPr="00784070">
        <w:rPr>
          <w:rFonts w:ascii="Calibri" w:hAnsi="Calibri" w:cs="Calibri"/>
          <w:color w:val="000000" w:themeColor="text1"/>
          <w:szCs w:val="24"/>
        </w:rPr>
        <w:t xml:space="preserve">Hsu JM. &amp; Fisk J. </w:t>
      </w:r>
      <w:r w:rsidRPr="00784070">
        <w:rPr>
          <w:rFonts w:ascii="Calibri" w:hAnsi="Calibri" w:cs="Calibri"/>
          <w:i/>
          <w:color w:val="000000" w:themeColor="text1"/>
          <w:szCs w:val="24"/>
        </w:rPr>
        <w:t>AAOS Atlas of Orthoses and Assistive Devices</w:t>
      </w:r>
      <w:r w:rsidRPr="00784070">
        <w:rPr>
          <w:rFonts w:ascii="Calibri" w:hAnsi="Calibri" w:cs="Calibri"/>
          <w:color w:val="000000" w:themeColor="text1"/>
          <w:szCs w:val="24"/>
        </w:rPr>
        <w:t>. 4</w:t>
      </w:r>
      <w:r w:rsidRPr="00784070">
        <w:rPr>
          <w:rFonts w:ascii="Calibri" w:hAnsi="Calibri" w:cs="Calibri"/>
          <w:color w:val="000000" w:themeColor="text1"/>
          <w:szCs w:val="24"/>
          <w:vertAlign w:val="superscript"/>
        </w:rPr>
        <w:t>th</w:t>
      </w:r>
      <w:r w:rsidRPr="00784070">
        <w:rPr>
          <w:rFonts w:ascii="Calibri" w:hAnsi="Calibri" w:cs="Calibri"/>
          <w:color w:val="000000" w:themeColor="text1"/>
          <w:szCs w:val="24"/>
        </w:rPr>
        <w:t xml:space="preserve"> Edition. Elsevier. 2008</w:t>
      </w:r>
    </w:p>
    <w:p w14:paraId="4FCA1C8A" w14:textId="77777777" w:rsidR="00840199" w:rsidRPr="00784070" w:rsidRDefault="00840199" w:rsidP="00663E9B">
      <w:pPr>
        <w:pStyle w:val="NoSpacing"/>
        <w:numPr>
          <w:ilvl w:val="0"/>
          <w:numId w:val="25"/>
        </w:numPr>
        <w:jc w:val="both"/>
        <w:rPr>
          <w:rFonts w:ascii="Calibri" w:hAnsi="Calibri" w:cs="Calibri"/>
          <w:color w:val="000000" w:themeColor="text1"/>
          <w:szCs w:val="24"/>
        </w:rPr>
      </w:pPr>
      <w:r w:rsidRPr="00784070">
        <w:rPr>
          <w:rFonts w:ascii="Calibri" w:hAnsi="Calibri" w:cs="Calibri"/>
          <w:color w:val="000000" w:themeColor="text1"/>
          <w:szCs w:val="24"/>
        </w:rPr>
        <w:t>Lusardi M, Jorge M and Nielsen C.</w:t>
      </w:r>
      <w:r w:rsidRPr="00784070">
        <w:rPr>
          <w:rFonts w:ascii="Calibri" w:hAnsi="Calibri" w:cs="Calibri"/>
          <w:i/>
          <w:color w:val="000000" w:themeColor="text1"/>
          <w:szCs w:val="24"/>
        </w:rPr>
        <w:t xml:space="preserve"> Orthotics and Prosthetics Rehabilitation</w:t>
      </w:r>
      <w:r w:rsidRPr="00784070">
        <w:rPr>
          <w:rFonts w:ascii="Calibri" w:hAnsi="Calibri" w:cs="Calibri"/>
          <w:color w:val="000000" w:themeColor="text1"/>
          <w:szCs w:val="24"/>
        </w:rPr>
        <w:t>. 3</w:t>
      </w:r>
      <w:r w:rsidRPr="00784070">
        <w:rPr>
          <w:rFonts w:ascii="Calibri" w:hAnsi="Calibri" w:cs="Calibri"/>
          <w:color w:val="000000" w:themeColor="text1"/>
          <w:szCs w:val="24"/>
          <w:vertAlign w:val="superscript"/>
        </w:rPr>
        <w:t>rd</w:t>
      </w:r>
      <w:r w:rsidRPr="00784070">
        <w:rPr>
          <w:rFonts w:ascii="Calibri" w:hAnsi="Calibri" w:cs="Calibri"/>
          <w:color w:val="000000" w:themeColor="text1"/>
          <w:szCs w:val="24"/>
        </w:rPr>
        <w:t xml:space="preserve"> Edition. Saunders, Elsevier. 2013.</w:t>
      </w:r>
    </w:p>
    <w:p w14:paraId="0330E0D7" w14:textId="77777777" w:rsidR="00251B6E" w:rsidRPr="00784070" w:rsidRDefault="00251B6E" w:rsidP="00663E9B">
      <w:pPr>
        <w:pStyle w:val="Heading3"/>
        <w:jc w:val="both"/>
        <w:rPr>
          <w:rFonts w:ascii="Calibri" w:hAnsi="Calibri" w:cs="Calibri"/>
          <w:color w:val="000000" w:themeColor="text1"/>
          <w:sz w:val="24"/>
          <w:szCs w:val="24"/>
        </w:rPr>
      </w:pPr>
      <w:bookmarkStart w:id="1" w:name="_Toc491955786"/>
      <w:r w:rsidRPr="00784070">
        <w:rPr>
          <w:rFonts w:ascii="Calibri" w:hAnsi="Calibri" w:cs="Calibri"/>
          <w:color w:val="000000" w:themeColor="text1"/>
          <w:sz w:val="24"/>
          <w:szCs w:val="24"/>
        </w:rPr>
        <w:lastRenderedPageBreak/>
        <w:t>ELECTROTECHNOLOGY</w:t>
      </w:r>
      <w:bookmarkEnd w:id="1"/>
    </w:p>
    <w:p w14:paraId="052E5CE5" w14:textId="77777777" w:rsidR="00251B6E" w:rsidRPr="00784070" w:rsidRDefault="00251B6E" w:rsidP="00663E9B">
      <w:pPr>
        <w:spacing w:after="0" w:line="240" w:lineRule="auto"/>
        <w:jc w:val="both"/>
        <w:rPr>
          <w:rFonts w:ascii="Calibri" w:hAnsi="Calibri" w:cs="Calibri"/>
          <w:b/>
          <w:color w:val="000000" w:themeColor="text1"/>
          <w:sz w:val="24"/>
          <w:szCs w:val="24"/>
        </w:rPr>
      </w:pPr>
    </w:p>
    <w:p w14:paraId="5EAE66ED" w14:textId="77777777" w:rsidR="00251B6E" w:rsidRPr="00784070" w:rsidRDefault="00251B6E" w:rsidP="00663E9B">
      <w:pPr>
        <w:spacing w:after="0" w:line="240" w:lineRule="auto"/>
        <w:jc w:val="both"/>
        <w:rPr>
          <w:rFonts w:ascii="Calibri" w:hAnsi="Calibri" w:cs="Calibri"/>
          <w:b/>
          <w:color w:val="000000" w:themeColor="text1"/>
          <w:sz w:val="24"/>
          <w:szCs w:val="24"/>
        </w:rPr>
      </w:pPr>
      <w:r w:rsidRPr="00784070">
        <w:rPr>
          <w:rFonts w:ascii="Calibri" w:hAnsi="Calibri" w:cs="Calibri"/>
          <w:b/>
          <w:color w:val="000000" w:themeColor="text1"/>
          <w:sz w:val="24"/>
          <w:szCs w:val="24"/>
        </w:rPr>
        <w:t>COURSE DESCRIPTION:</w:t>
      </w:r>
    </w:p>
    <w:p w14:paraId="63AF8999" w14:textId="77777777" w:rsidR="00251B6E" w:rsidRPr="00784070" w:rsidRDefault="00251B6E" w:rsidP="00663E9B">
      <w:pPr>
        <w:spacing w:after="0" w:line="240" w:lineRule="auto"/>
        <w:jc w:val="both"/>
        <w:rPr>
          <w:rFonts w:ascii="Calibri" w:hAnsi="Calibri" w:cs="Calibri"/>
          <w:b/>
          <w:color w:val="000000" w:themeColor="text1"/>
          <w:sz w:val="24"/>
          <w:szCs w:val="24"/>
        </w:rPr>
      </w:pPr>
    </w:p>
    <w:p w14:paraId="603E98A2" w14:textId="77777777" w:rsidR="00251B6E" w:rsidRPr="00784070" w:rsidRDefault="00251B6E" w:rsidP="00663E9B">
      <w:p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 xml:space="preserve">With advancement in technology, electronics are being used more and more in P&amp;O. For students to have a better understanding how electronics can be used in P&amp;O today. This course aims at offering students an insight into their uses as well as providing a general outline of the principals behind electro-technology. These principals form the essential building blocks of all electrical interfaces used in P&amp;O applications.      </w:t>
      </w:r>
    </w:p>
    <w:p w14:paraId="5C7267D3" w14:textId="77777777" w:rsidR="00251B6E" w:rsidRPr="00784070" w:rsidRDefault="00251B6E" w:rsidP="00663E9B">
      <w:p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 xml:space="preserve">  </w:t>
      </w:r>
    </w:p>
    <w:p w14:paraId="2C05F5DA" w14:textId="77777777" w:rsidR="00251B6E" w:rsidRPr="00784070" w:rsidRDefault="00251B6E" w:rsidP="00663E9B">
      <w:pPr>
        <w:spacing w:after="0" w:line="240" w:lineRule="auto"/>
        <w:jc w:val="both"/>
        <w:rPr>
          <w:rFonts w:ascii="Calibri" w:hAnsi="Calibri" w:cs="Calibri"/>
          <w:b/>
          <w:color w:val="000000" w:themeColor="text1"/>
          <w:sz w:val="24"/>
          <w:szCs w:val="24"/>
        </w:rPr>
      </w:pPr>
      <w:r w:rsidRPr="00784070">
        <w:rPr>
          <w:rFonts w:ascii="Calibri" w:hAnsi="Calibri" w:cs="Calibri"/>
          <w:b/>
          <w:color w:val="000000" w:themeColor="text1"/>
          <w:sz w:val="24"/>
          <w:szCs w:val="24"/>
        </w:rPr>
        <w:t>CONTENT:</w:t>
      </w:r>
    </w:p>
    <w:p w14:paraId="7BB56AC2" w14:textId="77777777" w:rsidR="00251B6E" w:rsidRPr="00784070" w:rsidRDefault="00251B6E" w:rsidP="00663E9B">
      <w:pPr>
        <w:spacing w:after="0" w:line="240" w:lineRule="auto"/>
        <w:jc w:val="both"/>
        <w:rPr>
          <w:rFonts w:ascii="Calibri" w:hAnsi="Calibri" w:cs="Calibri"/>
          <w:b/>
          <w:color w:val="000000" w:themeColor="text1"/>
          <w:sz w:val="24"/>
          <w:szCs w:val="24"/>
        </w:rPr>
      </w:pPr>
      <w:r w:rsidRPr="00784070">
        <w:rPr>
          <w:rFonts w:ascii="Calibri" w:hAnsi="Calibri" w:cs="Calibri"/>
          <w:b/>
          <w:color w:val="000000" w:themeColor="text1"/>
          <w:sz w:val="24"/>
          <w:szCs w:val="24"/>
        </w:rPr>
        <w:t>LECTURES</w:t>
      </w:r>
    </w:p>
    <w:p w14:paraId="79CD8803" w14:textId="77777777" w:rsidR="00251B6E" w:rsidRPr="00784070" w:rsidRDefault="00251B6E" w:rsidP="00663E9B">
      <w:pPr>
        <w:spacing w:after="0" w:line="240" w:lineRule="auto"/>
        <w:jc w:val="both"/>
        <w:rPr>
          <w:rFonts w:ascii="Calibri" w:hAnsi="Calibri" w:cs="Calibri"/>
          <w:b/>
          <w:color w:val="000000" w:themeColor="text1"/>
          <w:sz w:val="24"/>
          <w:szCs w:val="24"/>
        </w:rPr>
      </w:pPr>
      <w:r w:rsidRPr="00784070">
        <w:rPr>
          <w:rFonts w:ascii="Calibri" w:hAnsi="Calibri" w:cs="Calibri"/>
          <w:b/>
          <w:color w:val="000000" w:themeColor="text1"/>
          <w:sz w:val="24"/>
          <w:szCs w:val="24"/>
        </w:rPr>
        <w:t>BASIC CONCEPTS</w:t>
      </w:r>
    </w:p>
    <w:p w14:paraId="5CE7DEE3" w14:textId="77777777" w:rsidR="00251B6E" w:rsidRPr="00784070" w:rsidRDefault="00251B6E" w:rsidP="00663E9B">
      <w:pPr>
        <w:pStyle w:val="ListParagraph"/>
        <w:numPr>
          <w:ilvl w:val="0"/>
          <w:numId w:val="7"/>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The SI System of units</w:t>
      </w:r>
    </w:p>
    <w:p w14:paraId="465E97C9" w14:textId="77777777" w:rsidR="00251B6E" w:rsidRPr="00784070" w:rsidRDefault="00251B6E" w:rsidP="00663E9B">
      <w:pPr>
        <w:pStyle w:val="ListParagraph"/>
        <w:numPr>
          <w:ilvl w:val="0"/>
          <w:numId w:val="7"/>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Charge, current, resistance, potential difference, electromotive force (EMF)</w:t>
      </w:r>
    </w:p>
    <w:p w14:paraId="35F1D462" w14:textId="77777777" w:rsidR="00251B6E" w:rsidRPr="00784070" w:rsidRDefault="00251B6E" w:rsidP="00663E9B">
      <w:pPr>
        <w:pStyle w:val="ListParagraph"/>
        <w:numPr>
          <w:ilvl w:val="0"/>
          <w:numId w:val="7"/>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The relationship between resistance, voltage and current (Ohms Law)</w:t>
      </w:r>
    </w:p>
    <w:p w14:paraId="196D8FB1" w14:textId="77777777" w:rsidR="00251B6E" w:rsidRPr="00784070" w:rsidRDefault="00251B6E" w:rsidP="00663E9B">
      <w:pPr>
        <w:pStyle w:val="ListParagraph"/>
        <w:numPr>
          <w:ilvl w:val="0"/>
          <w:numId w:val="7"/>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AC and DC circuits</w:t>
      </w:r>
    </w:p>
    <w:p w14:paraId="1B2E35D8" w14:textId="77777777" w:rsidR="00251B6E" w:rsidRPr="00784070" w:rsidRDefault="00251B6E" w:rsidP="00663E9B">
      <w:pPr>
        <w:pStyle w:val="ListParagraph"/>
        <w:numPr>
          <w:ilvl w:val="0"/>
          <w:numId w:val="7"/>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Sine waves</w:t>
      </w:r>
    </w:p>
    <w:p w14:paraId="56D47051" w14:textId="77777777" w:rsidR="00251B6E" w:rsidRPr="00784070" w:rsidRDefault="00251B6E" w:rsidP="00663E9B">
      <w:pPr>
        <w:pStyle w:val="ListParagraph"/>
        <w:numPr>
          <w:ilvl w:val="0"/>
          <w:numId w:val="7"/>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Induction and capacitance</w:t>
      </w:r>
    </w:p>
    <w:p w14:paraId="2EE5ACE4" w14:textId="77777777" w:rsidR="00251B6E" w:rsidRPr="00784070" w:rsidRDefault="00251B6E" w:rsidP="00663E9B">
      <w:pPr>
        <w:pStyle w:val="ListParagraph"/>
        <w:numPr>
          <w:ilvl w:val="0"/>
          <w:numId w:val="7"/>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Power</w:t>
      </w:r>
    </w:p>
    <w:p w14:paraId="3C267C06" w14:textId="77777777" w:rsidR="00251B6E" w:rsidRPr="00784070" w:rsidRDefault="00251B6E" w:rsidP="00663E9B">
      <w:pPr>
        <w:spacing w:after="0" w:line="240" w:lineRule="auto"/>
        <w:jc w:val="both"/>
        <w:rPr>
          <w:rFonts w:ascii="Calibri" w:hAnsi="Calibri" w:cs="Calibri"/>
          <w:color w:val="000000" w:themeColor="text1"/>
          <w:sz w:val="24"/>
          <w:szCs w:val="24"/>
        </w:rPr>
      </w:pPr>
    </w:p>
    <w:p w14:paraId="2B70B9D0" w14:textId="77777777" w:rsidR="00251B6E" w:rsidRPr="00784070" w:rsidRDefault="00251B6E" w:rsidP="00663E9B">
      <w:pPr>
        <w:spacing w:after="0" w:line="240" w:lineRule="auto"/>
        <w:jc w:val="both"/>
        <w:rPr>
          <w:rFonts w:ascii="Calibri" w:hAnsi="Calibri" w:cs="Calibri"/>
          <w:b/>
          <w:color w:val="000000" w:themeColor="text1"/>
          <w:sz w:val="24"/>
          <w:szCs w:val="24"/>
        </w:rPr>
      </w:pPr>
      <w:r w:rsidRPr="00784070">
        <w:rPr>
          <w:rFonts w:ascii="Calibri" w:hAnsi="Calibri" w:cs="Calibri"/>
          <w:b/>
          <w:color w:val="000000" w:themeColor="text1"/>
          <w:sz w:val="24"/>
          <w:szCs w:val="24"/>
        </w:rPr>
        <w:t>AC &amp; DC Circuits</w:t>
      </w:r>
    </w:p>
    <w:p w14:paraId="1E952CEB" w14:textId="77777777" w:rsidR="00251B6E" w:rsidRPr="00784070" w:rsidRDefault="00251B6E" w:rsidP="00663E9B">
      <w:pPr>
        <w:pStyle w:val="ListParagraph"/>
        <w:numPr>
          <w:ilvl w:val="0"/>
          <w:numId w:val="14"/>
        </w:numPr>
        <w:spacing w:after="0" w:line="240" w:lineRule="auto"/>
        <w:jc w:val="both"/>
        <w:rPr>
          <w:rFonts w:ascii="Calibri" w:hAnsi="Calibri" w:cs="Calibri"/>
          <w:b/>
          <w:color w:val="000000" w:themeColor="text1"/>
          <w:sz w:val="24"/>
          <w:szCs w:val="24"/>
        </w:rPr>
      </w:pPr>
      <w:r w:rsidRPr="00784070">
        <w:rPr>
          <w:rFonts w:ascii="Calibri" w:hAnsi="Calibri" w:cs="Calibri"/>
          <w:color w:val="000000" w:themeColor="text1"/>
          <w:sz w:val="24"/>
          <w:szCs w:val="24"/>
        </w:rPr>
        <w:t>Kirchhoff’s Law</w:t>
      </w:r>
    </w:p>
    <w:p w14:paraId="5BE8EA5E" w14:textId="77777777" w:rsidR="00251B6E" w:rsidRPr="00784070" w:rsidRDefault="00251B6E" w:rsidP="00663E9B">
      <w:pPr>
        <w:pStyle w:val="ListParagraph"/>
        <w:numPr>
          <w:ilvl w:val="0"/>
          <w:numId w:val="14"/>
        </w:numPr>
        <w:spacing w:after="0" w:line="240" w:lineRule="auto"/>
        <w:jc w:val="both"/>
        <w:rPr>
          <w:rFonts w:ascii="Calibri" w:hAnsi="Calibri" w:cs="Calibri"/>
          <w:b/>
          <w:color w:val="000000" w:themeColor="text1"/>
          <w:sz w:val="24"/>
          <w:szCs w:val="24"/>
        </w:rPr>
      </w:pPr>
      <w:r w:rsidRPr="00784070">
        <w:rPr>
          <w:rFonts w:ascii="Calibri" w:hAnsi="Calibri" w:cs="Calibri"/>
          <w:color w:val="000000" w:themeColor="text1"/>
          <w:sz w:val="24"/>
          <w:szCs w:val="24"/>
        </w:rPr>
        <w:t>Resistors in series and parallel</w:t>
      </w:r>
    </w:p>
    <w:p w14:paraId="1173FE6E" w14:textId="77777777" w:rsidR="00251B6E" w:rsidRPr="00784070" w:rsidRDefault="00251B6E" w:rsidP="00663E9B">
      <w:pPr>
        <w:pStyle w:val="ListParagraph"/>
        <w:numPr>
          <w:ilvl w:val="0"/>
          <w:numId w:val="14"/>
        </w:numPr>
        <w:spacing w:after="0" w:line="240" w:lineRule="auto"/>
        <w:jc w:val="both"/>
        <w:rPr>
          <w:rFonts w:ascii="Calibri" w:hAnsi="Calibri" w:cs="Calibri"/>
          <w:b/>
          <w:color w:val="000000" w:themeColor="text1"/>
          <w:sz w:val="24"/>
          <w:szCs w:val="24"/>
        </w:rPr>
      </w:pPr>
      <w:r w:rsidRPr="00784070">
        <w:rPr>
          <w:rFonts w:ascii="Calibri" w:hAnsi="Calibri" w:cs="Calibri"/>
          <w:color w:val="000000" w:themeColor="text1"/>
          <w:sz w:val="24"/>
          <w:szCs w:val="24"/>
        </w:rPr>
        <w:t>Measurement of resistance</w:t>
      </w:r>
    </w:p>
    <w:p w14:paraId="29F4731E" w14:textId="77777777" w:rsidR="00251B6E" w:rsidRPr="00784070" w:rsidRDefault="00251B6E" w:rsidP="00663E9B">
      <w:pPr>
        <w:pStyle w:val="ListParagraph"/>
        <w:numPr>
          <w:ilvl w:val="0"/>
          <w:numId w:val="14"/>
        </w:numPr>
        <w:spacing w:after="0" w:line="240" w:lineRule="auto"/>
        <w:jc w:val="both"/>
        <w:rPr>
          <w:rFonts w:ascii="Calibri" w:hAnsi="Calibri" w:cs="Calibri"/>
          <w:b/>
          <w:color w:val="000000" w:themeColor="text1"/>
          <w:sz w:val="24"/>
          <w:szCs w:val="24"/>
        </w:rPr>
      </w:pPr>
      <w:r w:rsidRPr="00784070">
        <w:rPr>
          <w:rFonts w:ascii="Calibri" w:hAnsi="Calibri" w:cs="Calibri"/>
          <w:color w:val="000000" w:themeColor="text1"/>
          <w:sz w:val="24"/>
          <w:szCs w:val="24"/>
        </w:rPr>
        <w:t>Resistivity and conductivity</w:t>
      </w:r>
    </w:p>
    <w:p w14:paraId="21F0FF5F" w14:textId="77777777" w:rsidR="00251B6E" w:rsidRPr="00784070" w:rsidRDefault="00251B6E" w:rsidP="00663E9B">
      <w:pPr>
        <w:pStyle w:val="ListParagraph"/>
        <w:numPr>
          <w:ilvl w:val="0"/>
          <w:numId w:val="14"/>
        </w:numPr>
        <w:spacing w:after="0" w:line="240" w:lineRule="auto"/>
        <w:jc w:val="both"/>
        <w:rPr>
          <w:rFonts w:ascii="Calibri" w:hAnsi="Calibri" w:cs="Calibri"/>
          <w:b/>
          <w:color w:val="000000" w:themeColor="text1"/>
          <w:sz w:val="24"/>
          <w:szCs w:val="24"/>
        </w:rPr>
      </w:pPr>
      <w:r w:rsidRPr="00784070">
        <w:rPr>
          <w:rFonts w:ascii="Calibri" w:hAnsi="Calibri" w:cs="Calibri"/>
          <w:color w:val="000000" w:themeColor="text1"/>
          <w:sz w:val="24"/>
          <w:szCs w:val="24"/>
        </w:rPr>
        <w:t>Temperature coefficient of resistance</w:t>
      </w:r>
    </w:p>
    <w:p w14:paraId="35819F34" w14:textId="77777777" w:rsidR="00251B6E" w:rsidRPr="00784070" w:rsidRDefault="00251B6E" w:rsidP="00663E9B">
      <w:pPr>
        <w:pStyle w:val="ListParagraph"/>
        <w:numPr>
          <w:ilvl w:val="0"/>
          <w:numId w:val="14"/>
        </w:numPr>
        <w:spacing w:after="0" w:line="240" w:lineRule="auto"/>
        <w:jc w:val="both"/>
        <w:rPr>
          <w:rFonts w:ascii="Calibri" w:hAnsi="Calibri" w:cs="Calibri"/>
          <w:b/>
          <w:color w:val="000000" w:themeColor="text1"/>
          <w:sz w:val="24"/>
          <w:szCs w:val="24"/>
        </w:rPr>
      </w:pPr>
      <w:r w:rsidRPr="00784070">
        <w:rPr>
          <w:rFonts w:ascii="Calibri" w:hAnsi="Calibri" w:cs="Calibri"/>
          <w:color w:val="000000" w:themeColor="text1"/>
          <w:sz w:val="24"/>
          <w:szCs w:val="24"/>
        </w:rPr>
        <w:t>Sine wave (frequency, period, phase, min/peak/mean values, RMS)</w:t>
      </w:r>
    </w:p>
    <w:p w14:paraId="48C55080" w14:textId="77777777" w:rsidR="00251B6E" w:rsidRPr="00784070" w:rsidRDefault="00251B6E" w:rsidP="00663E9B">
      <w:pPr>
        <w:pStyle w:val="ListParagraph"/>
        <w:numPr>
          <w:ilvl w:val="0"/>
          <w:numId w:val="14"/>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Impedance</w:t>
      </w:r>
    </w:p>
    <w:p w14:paraId="54AE2AB2" w14:textId="77777777" w:rsidR="00251B6E" w:rsidRPr="00784070" w:rsidRDefault="00251B6E" w:rsidP="00663E9B">
      <w:pPr>
        <w:pStyle w:val="ListParagraph"/>
        <w:numPr>
          <w:ilvl w:val="0"/>
          <w:numId w:val="14"/>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Circuit diagrams</w:t>
      </w:r>
    </w:p>
    <w:p w14:paraId="38A8D398" w14:textId="77777777" w:rsidR="00251B6E" w:rsidRPr="00784070" w:rsidRDefault="00251B6E" w:rsidP="00663E9B">
      <w:pPr>
        <w:pStyle w:val="ListParagraph"/>
        <w:spacing w:after="0" w:line="240" w:lineRule="auto"/>
        <w:jc w:val="both"/>
        <w:rPr>
          <w:rFonts w:ascii="Calibri" w:hAnsi="Calibri" w:cs="Calibri"/>
          <w:color w:val="000000" w:themeColor="text1"/>
          <w:sz w:val="24"/>
          <w:szCs w:val="24"/>
        </w:rPr>
      </w:pPr>
    </w:p>
    <w:p w14:paraId="3FCA3B65" w14:textId="77777777" w:rsidR="00251B6E" w:rsidRPr="00784070" w:rsidRDefault="00251B6E" w:rsidP="00663E9B">
      <w:pPr>
        <w:spacing w:after="0" w:line="240" w:lineRule="auto"/>
        <w:jc w:val="both"/>
        <w:rPr>
          <w:rFonts w:ascii="Calibri" w:hAnsi="Calibri" w:cs="Calibri"/>
          <w:b/>
          <w:color w:val="000000" w:themeColor="text1"/>
          <w:sz w:val="24"/>
          <w:szCs w:val="24"/>
        </w:rPr>
      </w:pPr>
      <w:r w:rsidRPr="00784070">
        <w:rPr>
          <w:rFonts w:ascii="Calibri" w:hAnsi="Calibri" w:cs="Calibri"/>
          <w:b/>
          <w:color w:val="000000" w:themeColor="text1"/>
          <w:sz w:val="24"/>
          <w:szCs w:val="24"/>
        </w:rPr>
        <w:t>COMPONENTS</w:t>
      </w:r>
    </w:p>
    <w:p w14:paraId="4C556EFA" w14:textId="77777777" w:rsidR="00251B6E" w:rsidRPr="00784070" w:rsidRDefault="00251B6E" w:rsidP="00663E9B">
      <w:pPr>
        <w:pStyle w:val="ListParagraph"/>
        <w:numPr>
          <w:ilvl w:val="0"/>
          <w:numId w:val="8"/>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Resistors and capacitors</w:t>
      </w:r>
    </w:p>
    <w:p w14:paraId="048F4C22" w14:textId="77777777" w:rsidR="00251B6E" w:rsidRPr="00784070" w:rsidRDefault="00251B6E" w:rsidP="00663E9B">
      <w:pPr>
        <w:pStyle w:val="ListParagraph"/>
        <w:numPr>
          <w:ilvl w:val="0"/>
          <w:numId w:val="8"/>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Transformers</w:t>
      </w:r>
    </w:p>
    <w:p w14:paraId="086869A1" w14:textId="77777777" w:rsidR="00251B6E" w:rsidRPr="00784070" w:rsidRDefault="00251B6E" w:rsidP="00663E9B">
      <w:pPr>
        <w:pStyle w:val="ListParagraph"/>
        <w:numPr>
          <w:ilvl w:val="0"/>
          <w:numId w:val="8"/>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Semi-conductors (transistors)</w:t>
      </w:r>
    </w:p>
    <w:p w14:paraId="28A8FE96" w14:textId="77777777" w:rsidR="00251B6E" w:rsidRPr="00784070" w:rsidRDefault="00251B6E" w:rsidP="00663E9B">
      <w:pPr>
        <w:pStyle w:val="ListParagraph"/>
        <w:numPr>
          <w:ilvl w:val="0"/>
          <w:numId w:val="8"/>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Amplifiers</w:t>
      </w:r>
    </w:p>
    <w:p w14:paraId="763B83B3" w14:textId="77777777" w:rsidR="00251B6E" w:rsidRPr="00784070" w:rsidRDefault="00251B6E" w:rsidP="00663E9B">
      <w:pPr>
        <w:pStyle w:val="ListParagraph"/>
        <w:numPr>
          <w:ilvl w:val="0"/>
          <w:numId w:val="8"/>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Motors</w:t>
      </w:r>
    </w:p>
    <w:p w14:paraId="6438679B" w14:textId="77777777" w:rsidR="00251B6E" w:rsidRPr="00784070" w:rsidRDefault="00251B6E" w:rsidP="00663E9B">
      <w:pPr>
        <w:spacing w:after="0" w:line="240" w:lineRule="auto"/>
        <w:jc w:val="both"/>
        <w:rPr>
          <w:rFonts w:ascii="Calibri" w:hAnsi="Calibri" w:cs="Calibri"/>
          <w:b/>
          <w:color w:val="000000" w:themeColor="text1"/>
          <w:sz w:val="24"/>
          <w:szCs w:val="24"/>
        </w:rPr>
      </w:pPr>
    </w:p>
    <w:p w14:paraId="62EB8FA1" w14:textId="77777777" w:rsidR="00251B6E" w:rsidRPr="00784070" w:rsidRDefault="00251B6E" w:rsidP="00663E9B">
      <w:pPr>
        <w:spacing w:after="0" w:line="240" w:lineRule="auto"/>
        <w:jc w:val="both"/>
        <w:rPr>
          <w:rFonts w:ascii="Calibri" w:hAnsi="Calibri" w:cs="Calibri"/>
          <w:b/>
          <w:color w:val="000000" w:themeColor="text1"/>
          <w:sz w:val="24"/>
          <w:szCs w:val="24"/>
        </w:rPr>
      </w:pPr>
      <w:r w:rsidRPr="00784070">
        <w:rPr>
          <w:rFonts w:ascii="Calibri" w:hAnsi="Calibri" w:cs="Calibri"/>
          <w:b/>
          <w:color w:val="000000" w:themeColor="text1"/>
          <w:sz w:val="24"/>
          <w:szCs w:val="24"/>
        </w:rPr>
        <w:t>MEASUREMENT</w:t>
      </w:r>
    </w:p>
    <w:p w14:paraId="01F20A07" w14:textId="77777777" w:rsidR="00251B6E" w:rsidRPr="00784070" w:rsidRDefault="00251B6E" w:rsidP="00663E9B">
      <w:pPr>
        <w:pStyle w:val="ListParagraph"/>
        <w:numPr>
          <w:ilvl w:val="0"/>
          <w:numId w:val="9"/>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Electronic measuring instruments</w:t>
      </w:r>
    </w:p>
    <w:p w14:paraId="3D776FA8" w14:textId="77777777" w:rsidR="00251B6E" w:rsidRPr="00784070" w:rsidRDefault="00251B6E" w:rsidP="00663E9B">
      <w:pPr>
        <w:pStyle w:val="ListParagraph"/>
        <w:numPr>
          <w:ilvl w:val="0"/>
          <w:numId w:val="9"/>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Recoding instruments</w:t>
      </w:r>
    </w:p>
    <w:p w14:paraId="2A0353F4" w14:textId="77777777" w:rsidR="00251B6E" w:rsidRPr="00784070" w:rsidRDefault="00251B6E" w:rsidP="00663E9B">
      <w:pPr>
        <w:pStyle w:val="ListParagraph"/>
        <w:numPr>
          <w:ilvl w:val="0"/>
          <w:numId w:val="9"/>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Concepts of resolution and accuracy</w:t>
      </w:r>
    </w:p>
    <w:p w14:paraId="5CB892E7" w14:textId="77777777" w:rsidR="00251B6E" w:rsidRPr="00784070" w:rsidRDefault="00251B6E" w:rsidP="00663E9B">
      <w:pPr>
        <w:pStyle w:val="ListParagraph"/>
        <w:numPr>
          <w:ilvl w:val="0"/>
          <w:numId w:val="9"/>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Transducers: analogue to digital and digital to analogue</w:t>
      </w:r>
    </w:p>
    <w:p w14:paraId="2FE88AE6" w14:textId="77777777" w:rsidR="00251B6E" w:rsidRPr="00784070" w:rsidRDefault="00251B6E" w:rsidP="00663E9B">
      <w:pPr>
        <w:spacing w:after="0" w:line="240" w:lineRule="auto"/>
        <w:jc w:val="both"/>
        <w:rPr>
          <w:rFonts w:ascii="Calibri" w:hAnsi="Calibri" w:cs="Calibri"/>
          <w:b/>
          <w:color w:val="000000" w:themeColor="text1"/>
          <w:sz w:val="24"/>
          <w:szCs w:val="24"/>
        </w:rPr>
      </w:pPr>
    </w:p>
    <w:p w14:paraId="07257160" w14:textId="77777777" w:rsidR="00251B6E" w:rsidRPr="00784070" w:rsidRDefault="00251B6E" w:rsidP="00663E9B">
      <w:pPr>
        <w:spacing w:after="0" w:line="240" w:lineRule="auto"/>
        <w:jc w:val="both"/>
        <w:rPr>
          <w:rFonts w:ascii="Calibri" w:hAnsi="Calibri" w:cs="Calibri"/>
          <w:b/>
          <w:color w:val="000000" w:themeColor="text1"/>
          <w:sz w:val="24"/>
          <w:szCs w:val="24"/>
        </w:rPr>
      </w:pPr>
      <w:r w:rsidRPr="00784070">
        <w:rPr>
          <w:rFonts w:ascii="Calibri" w:hAnsi="Calibri" w:cs="Calibri"/>
          <w:b/>
          <w:color w:val="000000" w:themeColor="text1"/>
          <w:sz w:val="24"/>
          <w:szCs w:val="24"/>
        </w:rPr>
        <w:t xml:space="preserve">FEEDBACK </w:t>
      </w:r>
    </w:p>
    <w:p w14:paraId="427B1EDB" w14:textId="77777777" w:rsidR="00251B6E" w:rsidRPr="00784070" w:rsidRDefault="00251B6E" w:rsidP="00663E9B">
      <w:pPr>
        <w:pStyle w:val="ListParagraph"/>
        <w:numPr>
          <w:ilvl w:val="0"/>
          <w:numId w:val="10"/>
        </w:numPr>
        <w:spacing w:after="0" w:line="240" w:lineRule="auto"/>
        <w:jc w:val="both"/>
        <w:rPr>
          <w:rFonts w:ascii="Calibri" w:hAnsi="Calibri" w:cs="Calibri"/>
          <w:b/>
          <w:color w:val="000000" w:themeColor="text1"/>
          <w:sz w:val="24"/>
          <w:szCs w:val="24"/>
        </w:rPr>
      </w:pPr>
      <w:r w:rsidRPr="00784070">
        <w:rPr>
          <w:rFonts w:ascii="Calibri" w:hAnsi="Calibri" w:cs="Calibri"/>
          <w:color w:val="000000" w:themeColor="text1"/>
          <w:sz w:val="24"/>
          <w:szCs w:val="24"/>
        </w:rPr>
        <w:t>The feedback equation</w:t>
      </w:r>
    </w:p>
    <w:p w14:paraId="085B8D21" w14:textId="77777777" w:rsidR="00251B6E" w:rsidRPr="00784070" w:rsidRDefault="00251B6E" w:rsidP="00663E9B">
      <w:pPr>
        <w:pStyle w:val="ListParagraph"/>
        <w:numPr>
          <w:ilvl w:val="0"/>
          <w:numId w:val="10"/>
        </w:numPr>
        <w:spacing w:after="0" w:line="240" w:lineRule="auto"/>
        <w:jc w:val="both"/>
        <w:rPr>
          <w:rFonts w:ascii="Calibri" w:hAnsi="Calibri" w:cs="Calibri"/>
          <w:b/>
          <w:color w:val="000000" w:themeColor="text1"/>
          <w:sz w:val="24"/>
          <w:szCs w:val="24"/>
        </w:rPr>
      </w:pPr>
      <w:r w:rsidRPr="00784070">
        <w:rPr>
          <w:rFonts w:ascii="Calibri" w:hAnsi="Calibri" w:cs="Calibri"/>
          <w:color w:val="000000" w:themeColor="text1"/>
          <w:sz w:val="24"/>
          <w:szCs w:val="24"/>
        </w:rPr>
        <w:lastRenderedPageBreak/>
        <w:t xml:space="preserve">A feedback </w:t>
      </w:r>
      <w:proofErr w:type="gramStart"/>
      <w:r w:rsidRPr="00784070">
        <w:rPr>
          <w:rFonts w:ascii="Calibri" w:hAnsi="Calibri" w:cs="Calibri"/>
          <w:color w:val="000000" w:themeColor="text1"/>
          <w:sz w:val="24"/>
          <w:szCs w:val="24"/>
        </w:rPr>
        <w:t>loop</w:t>
      </w:r>
      <w:proofErr w:type="gramEnd"/>
    </w:p>
    <w:p w14:paraId="3B41EF19" w14:textId="77777777" w:rsidR="00251B6E" w:rsidRPr="00784070" w:rsidRDefault="00251B6E" w:rsidP="00663E9B">
      <w:pPr>
        <w:pStyle w:val="ListParagraph"/>
        <w:numPr>
          <w:ilvl w:val="0"/>
          <w:numId w:val="10"/>
        </w:numPr>
        <w:spacing w:after="0" w:line="240" w:lineRule="auto"/>
        <w:jc w:val="both"/>
        <w:rPr>
          <w:rFonts w:ascii="Calibri" w:hAnsi="Calibri" w:cs="Calibri"/>
          <w:b/>
          <w:color w:val="000000" w:themeColor="text1"/>
          <w:sz w:val="24"/>
          <w:szCs w:val="24"/>
        </w:rPr>
      </w:pPr>
      <w:r w:rsidRPr="00784070">
        <w:rPr>
          <w:rFonts w:ascii="Calibri" w:hAnsi="Calibri" w:cs="Calibri"/>
          <w:color w:val="000000" w:themeColor="text1"/>
          <w:sz w:val="24"/>
          <w:szCs w:val="24"/>
        </w:rPr>
        <w:t>Feedback loop control</w:t>
      </w:r>
    </w:p>
    <w:p w14:paraId="6B7E7031" w14:textId="77777777" w:rsidR="00251B6E" w:rsidRPr="00784070" w:rsidRDefault="00251B6E" w:rsidP="00663E9B">
      <w:pPr>
        <w:pStyle w:val="ListParagraph"/>
        <w:numPr>
          <w:ilvl w:val="0"/>
          <w:numId w:val="10"/>
        </w:numPr>
        <w:spacing w:after="0" w:line="240" w:lineRule="auto"/>
        <w:jc w:val="both"/>
        <w:rPr>
          <w:rFonts w:ascii="Calibri" w:hAnsi="Calibri" w:cs="Calibri"/>
          <w:b/>
          <w:color w:val="000000" w:themeColor="text1"/>
          <w:sz w:val="24"/>
          <w:szCs w:val="24"/>
        </w:rPr>
      </w:pPr>
      <w:r w:rsidRPr="00784070">
        <w:rPr>
          <w:rFonts w:ascii="Calibri" w:hAnsi="Calibri" w:cs="Calibri"/>
          <w:color w:val="000000" w:themeColor="text1"/>
          <w:sz w:val="24"/>
          <w:szCs w:val="24"/>
        </w:rPr>
        <w:t>Feedback loop gain</w:t>
      </w:r>
    </w:p>
    <w:p w14:paraId="6CA2E708" w14:textId="77777777" w:rsidR="00251B6E" w:rsidRPr="00784070" w:rsidRDefault="00251B6E" w:rsidP="00663E9B">
      <w:pPr>
        <w:pStyle w:val="ListParagraph"/>
        <w:numPr>
          <w:ilvl w:val="0"/>
          <w:numId w:val="10"/>
        </w:numPr>
        <w:spacing w:after="0" w:line="240" w:lineRule="auto"/>
        <w:jc w:val="both"/>
        <w:rPr>
          <w:rFonts w:ascii="Calibri" w:hAnsi="Calibri" w:cs="Calibri"/>
          <w:b/>
          <w:color w:val="000000" w:themeColor="text1"/>
          <w:sz w:val="24"/>
          <w:szCs w:val="24"/>
        </w:rPr>
      </w:pPr>
      <w:r w:rsidRPr="00784070">
        <w:rPr>
          <w:rFonts w:ascii="Calibri" w:hAnsi="Calibri" w:cs="Calibri"/>
          <w:color w:val="000000" w:themeColor="text1"/>
          <w:sz w:val="24"/>
          <w:szCs w:val="24"/>
        </w:rPr>
        <w:t>Noise and bandwidth of noise</w:t>
      </w:r>
    </w:p>
    <w:p w14:paraId="40861904" w14:textId="77777777" w:rsidR="00251B6E" w:rsidRPr="00784070" w:rsidRDefault="00251B6E" w:rsidP="00663E9B">
      <w:pPr>
        <w:pStyle w:val="ListParagraph"/>
        <w:numPr>
          <w:ilvl w:val="0"/>
          <w:numId w:val="10"/>
        </w:numPr>
        <w:spacing w:after="0" w:line="240" w:lineRule="auto"/>
        <w:jc w:val="both"/>
        <w:rPr>
          <w:rFonts w:ascii="Calibri" w:hAnsi="Calibri" w:cs="Calibri"/>
          <w:b/>
          <w:color w:val="000000" w:themeColor="text1"/>
          <w:sz w:val="24"/>
          <w:szCs w:val="24"/>
        </w:rPr>
      </w:pPr>
      <w:r w:rsidRPr="00784070">
        <w:rPr>
          <w:rFonts w:ascii="Calibri" w:hAnsi="Calibri" w:cs="Calibri"/>
          <w:color w:val="000000" w:themeColor="text1"/>
          <w:sz w:val="24"/>
          <w:szCs w:val="24"/>
        </w:rPr>
        <w:t>Positive and negative feedback</w:t>
      </w:r>
    </w:p>
    <w:p w14:paraId="737A72B6" w14:textId="77777777" w:rsidR="00251B6E" w:rsidRPr="00784070" w:rsidRDefault="00251B6E" w:rsidP="00663E9B">
      <w:pPr>
        <w:pStyle w:val="ListParagraph"/>
        <w:numPr>
          <w:ilvl w:val="0"/>
          <w:numId w:val="10"/>
        </w:numPr>
        <w:spacing w:after="0" w:line="240" w:lineRule="auto"/>
        <w:jc w:val="both"/>
        <w:rPr>
          <w:rFonts w:ascii="Calibri" w:hAnsi="Calibri" w:cs="Calibri"/>
          <w:b/>
          <w:color w:val="000000" w:themeColor="text1"/>
          <w:sz w:val="24"/>
          <w:szCs w:val="24"/>
        </w:rPr>
      </w:pPr>
      <w:r w:rsidRPr="00784070">
        <w:rPr>
          <w:rFonts w:ascii="Calibri" w:hAnsi="Calibri" w:cs="Calibri"/>
          <w:color w:val="000000" w:themeColor="text1"/>
          <w:sz w:val="24"/>
          <w:szCs w:val="24"/>
        </w:rPr>
        <w:t>Instability and self-oscillation in amplifiers</w:t>
      </w:r>
    </w:p>
    <w:p w14:paraId="3B8F9C2A" w14:textId="77777777" w:rsidR="00251B6E" w:rsidRPr="00784070" w:rsidRDefault="00251B6E" w:rsidP="00663E9B">
      <w:pPr>
        <w:spacing w:after="0" w:line="240" w:lineRule="auto"/>
        <w:jc w:val="both"/>
        <w:rPr>
          <w:rFonts w:ascii="Calibri" w:hAnsi="Calibri" w:cs="Calibri"/>
          <w:b/>
          <w:color w:val="000000" w:themeColor="text1"/>
          <w:sz w:val="24"/>
          <w:szCs w:val="24"/>
        </w:rPr>
      </w:pPr>
    </w:p>
    <w:p w14:paraId="0F66CE67" w14:textId="77777777" w:rsidR="00251B6E" w:rsidRPr="00784070" w:rsidRDefault="00251B6E" w:rsidP="00663E9B">
      <w:pPr>
        <w:spacing w:after="0" w:line="240" w:lineRule="auto"/>
        <w:jc w:val="both"/>
        <w:rPr>
          <w:rFonts w:ascii="Calibri" w:hAnsi="Calibri" w:cs="Calibri"/>
          <w:b/>
          <w:color w:val="000000" w:themeColor="text1"/>
          <w:sz w:val="24"/>
          <w:szCs w:val="24"/>
        </w:rPr>
      </w:pPr>
      <w:r w:rsidRPr="00784070">
        <w:rPr>
          <w:rFonts w:ascii="Calibri" w:hAnsi="Calibri" w:cs="Calibri"/>
          <w:b/>
          <w:color w:val="000000" w:themeColor="text1"/>
          <w:sz w:val="24"/>
          <w:szCs w:val="24"/>
        </w:rPr>
        <w:t>ELECTRICAL SAFETY</w:t>
      </w:r>
    </w:p>
    <w:p w14:paraId="76090268" w14:textId="77777777" w:rsidR="00251B6E" w:rsidRPr="00784070" w:rsidRDefault="00251B6E" w:rsidP="00663E9B">
      <w:pPr>
        <w:pStyle w:val="ListParagraph"/>
        <w:numPr>
          <w:ilvl w:val="0"/>
          <w:numId w:val="11"/>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 xml:space="preserve">Fuses </w:t>
      </w:r>
    </w:p>
    <w:p w14:paraId="52AE4A70" w14:textId="77777777" w:rsidR="00251B6E" w:rsidRPr="00784070" w:rsidRDefault="00251B6E" w:rsidP="00663E9B">
      <w:pPr>
        <w:pStyle w:val="ListParagraph"/>
        <w:numPr>
          <w:ilvl w:val="0"/>
          <w:numId w:val="11"/>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Miniature Circuit Breaker (MCB)</w:t>
      </w:r>
    </w:p>
    <w:p w14:paraId="036A91DE" w14:textId="77777777" w:rsidR="00251B6E" w:rsidRPr="00784070" w:rsidRDefault="00251B6E" w:rsidP="00663E9B">
      <w:pPr>
        <w:pStyle w:val="ListParagraph"/>
        <w:numPr>
          <w:ilvl w:val="0"/>
          <w:numId w:val="11"/>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Earth circuits</w:t>
      </w:r>
    </w:p>
    <w:p w14:paraId="2A6AA9B2" w14:textId="77777777" w:rsidR="00251B6E" w:rsidRPr="00784070" w:rsidRDefault="00251B6E" w:rsidP="00663E9B">
      <w:pPr>
        <w:pStyle w:val="ListParagraph"/>
        <w:numPr>
          <w:ilvl w:val="0"/>
          <w:numId w:val="11"/>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Lightening conductors</w:t>
      </w:r>
    </w:p>
    <w:p w14:paraId="58FCE668" w14:textId="77777777" w:rsidR="00251B6E" w:rsidRPr="00784070" w:rsidRDefault="00251B6E" w:rsidP="00663E9B">
      <w:pPr>
        <w:pStyle w:val="ListParagraph"/>
        <w:numPr>
          <w:ilvl w:val="0"/>
          <w:numId w:val="11"/>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Voltage regulation</w:t>
      </w:r>
    </w:p>
    <w:p w14:paraId="79200E53" w14:textId="77777777" w:rsidR="00251B6E" w:rsidRPr="00784070" w:rsidRDefault="00251B6E" w:rsidP="00663E9B">
      <w:pPr>
        <w:spacing w:after="0" w:line="240" w:lineRule="auto"/>
        <w:jc w:val="both"/>
        <w:rPr>
          <w:rFonts w:ascii="Calibri" w:hAnsi="Calibri" w:cs="Calibri"/>
          <w:b/>
          <w:color w:val="000000" w:themeColor="text1"/>
          <w:sz w:val="24"/>
          <w:szCs w:val="24"/>
        </w:rPr>
      </w:pPr>
    </w:p>
    <w:p w14:paraId="5DD29198" w14:textId="77777777" w:rsidR="00251B6E" w:rsidRPr="00784070" w:rsidRDefault="00251B6E" w:rsidP="00663E9B">
      <w:pPr>
        <w:spacing w:after="0" w:line="240" w:lineRule="auto"/>
        <w:jc w:val="both"/>
        <w:rPr>
          <w:rFonts w:ascii="Calibri" w:hAnsi="Calibri" w:cs="Calibri"/>
          <w:b/>
          <w:color w:val="000000" w:themeColor="text1"/>
          <w:sz w:val="24"/>
          <w:szCs w:val="24"/>
        </w:rPr>
      </w:pPr>
    </w:p>
    <w:p w14:paraId="72284F67" w14:textId="77777777" w:rsidR="00251B6E" w:rsidRPr="00784070" w:rsidRDefault="00251B6E" w:rsidP="00663E9B">
      <w:pPr>
        <w:spacing w:after="0" w:line="240" w:lineRule="auto"/>
        <w:jc w:val="both"/>
        <w:rPr>
          <w:rFonts w:ascii="Calibri" w:hAnsi="Calibri" w:cs="Calibri"/>
          <w:b/>
          <w:color w:val="000000" w:themeColor="text1"/>
          <w:sz w:val="24"/>
          <w:szCs w:val="24"/>
        </w:rPr>
      </w:pPr>
      <w:r w:rsidRPr="00784070">
        <w:rPr>
          <w:rFonts w:ascii="Calibri" w:hAnsi="Calibri" w:cs="Calibri"/>
          <w:b/>
          <w:color w:val="000000" w:themeColor="text1"/>
          <w:sz w:val="24"/>
          <w:szCs w:val="24"/>
        </w:rPr>
        <w:t>ELECTRO-TECHNOLOGY IN P&amp;O</w:t>
      </w:r>
    </w:p>
    <w:p w14:paraId="0F7B24CC" w14:textId="77777777" w:rsidR="00251B6E" w:rsidRPr="00784070" w:rsidRDefault="00251B6E" w:rsidP="00663E9B">
      <w:pPr>
        <w:pStyle w:val="ListParagraph"/>
        <w:numPr>
          <w:ilvl w:val="0"/>
          <w:numId w:val="12"/>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Biological potentials (muscle action potential)</w:t>
      </w:r>
    </w:p>
    <w:p w14:paraId="023F5BB0" w14:textId="77777777" w:rsidR="00251B6E" w:rsidRPr="00784070" w:rsidRDefault="00251B6E" w:rsidP="00663E9B">
      <w:pPr>
        <w:pStyle w:val="ListParagraph"/>
        <w:numPr>
          <w:ilvl w:val="0"/>
          <w:numId w:val="12"/>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Electro-</w:t>
      </w:r>
      <w:proofErr w:type="spellStart"/>
      <w:r w:rsidRPr="00784070">
        <w:rPr>
          <w:rFonts w:ascii="Calibri" w:hAnsi="Calibri" w:cs="Calibri"/>
          <w:color w:val="000000" w:themeColor="text1"/>
          <w:sz w:val="24"/>
          <w:szCs w:val="24"/>
        </w:rPr>
        <w:t>myography</w:t>
      </w:r>
      <w:proofErr w:type="spellEnd"/>
      <w:r w:rsidRPr="00784070">
        <w:rPr>
          <w:rFonts w:ascii="Calibri" w:hAnsi="Calibri" w:cs="Calibri"/>
          <w:color w:val="000000" w:themeColor="text1"/>
          <w:sz w:val="24"/>
          <w:szCs w:val="24"/>
        </w:rPr>
        <w:t xml:space="preserve"> and myo-electricity</w:t>
      </w:r>
    </w:p>
    <w:p w14:paraId="53AD1D8B" w14:textId="77777777" w:rsidR="00251B6E" w:rsidRPr="00784070" w:rsidRDefault="00251B6E" w:rsidP="00663E9B">
      <w:pPr>
        <w:pStyle w:val="ListParagraph"/>
        <w:numPr>
          <w:ilvl w:val="0"/>
          <w:numId w:val="12"/>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Metal paste electrodes</w:t>
      </w:r>
    </w:p>
    <w:p w14:paraId="33533697" w14:textId="77777777" w:rsidR="00251B6E" w:rsidRPr="00784070" w:rsidRDefault="00251B6E" w:rsidP="00663E9B">
      <w:pPr>
        <w:pStyle w:val="ListParagraph"/>
        <w:numPr>
          <w:ilvl w:val="0"/>
          <w:numId w:val="12"/>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Electrode stability</w:t>
      </w:r>
    </w:p>
    <w:p w14:paraId="1A620836" w14:textId="77777777" w:rsidR="00251B6E" w:rsidRPr="00784070" w:rsidRDefault="00251B6E" w:rsidP="00663E9B">
      <w:pPr>
        <w:pStyle w:val="ListParagraph"/>
        <w:numPr>
          <w:ilvl w:val="0"/>
          <w:numId w:val="12"/>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Micro switches</w:t>
      </w:r>
    </w:p>
    <w:p w14:paraId="3DE1D2CA" w14:textId="77777777" w:rsidR="00251B6E" w:rsidRPr="00784070" w:rsidRDefault="00251B6E" w:rsidP="00663E9B">
      <w:pPr>
        <w:pStyle w:val="ListParagraph"/>
        <w:numPr>
          <w:ilvl w:val="0"/>
          <w:numId w:val="12"/>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Lower limb control</w:t>
      </w:r>
    </w:p>
    <w:p w14:paraId="1B605AB0" w14:textId="77777777" w:rsidR="00251B6E" w:rsidRPr="00784070" w:rsidRDefault="00251B6E" w:rsidP="00663E9B">
      <w:pPr>
        <w:pStyle w:val="ListParagraph"/>
        <w:numPr>
          <w:ilvl w:val="0"/>
          <w:numId w:val="12"/>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Electrical component fabrication</w:t>
      </w:r>
    </w:p>
    <w:p w14:paraId="5A83DA77" w14:textId="77777777" w:rsidR="00251B6E" w:rsidRPr="00784070" w:rsidRDefault="00251B6E" w:rsidP="00663E9B">
      <w:pPr>
        <w:spacing w:after="0" w:line="240" w:lineRule="auto"/>
        <w:jc w:val="both"/>
        <w:rPr>
          <w:rFonts w:ascii="Calibri" w:hAnsi="Calibri" w:cs="Calibri"/>
          <w:color w:val="000000" w:themeColor="text1"/>
          <w:sz w:val="24"/>
          <w:szCs w:val="24"/>
        </w:rPr>
      </w:pPr>
    </w:p>
    <w:p w14:paraId="0F6100D8" w14:textId="77777777" w:rsidR="00251B6E" w:rsidRPr="00784070" w:rsidRDefault="00251B6E" w:rsidP="00663E9B">
      <w:pPr>
        <w:spacing w:after="0" w:line="240" w:lineRule="auto"/>
        <w:jc w:val="both"/>
        <w:rPr>
          <w:rFonts w:ascii="Calibri" w:hAnsi="Calibri" w:cs="Calibri"/>
          <w:b/>
          <w:color w:val="000000" w:themeColor="text1"/>
          <w:sz w:val="24"/>
          <w:szCs w:val="24"/>
        </w:rPr>
      </w:pPr>
      <w:r w:rsidRPr="00784070">
        <w:rPr>
          <w:rFonts w:ascii="Calibri" w:hAnsi="Calibri" w:cs="Calibri"/>
          <w:b/>
          <w:color w:val="000000" w:themeColor="text1"/>
          <w:sz w:val="24"/>
          <w:szCs w:val="24"/>
        </w:rPr>
        <w:t>RECOMMENDED TEXT BOOKS:</w:t>
      </w:r>
    </w:p>
    <w:p w14:paraId="176A0A61" w14:textId="77777777" w:rsidR="00251B6E" w:rsidRPr="00784070" w:rsidRDefault="00251B6E" w:rsidP="00663E9B">
      <w:pPr>
        <w:pStyle w:val="ListParagraph"/>
        <w:numPr>
          <w:ilvl w:val="0"/>
          <w:numId w:val="13"/>
        </w:numPr>
        <w:spacing w:after="0" w:line="240" w:lineRule="auto"/>
        <w:jc w:val="both"/>
        <w:rPr>
          <w:rFonts w:ascii="Calibri" w:hAnsi="Calibri" w:cs="Calibri"/>
          <w:color w:val="000000" w:themeColor="text1"/>
          <w:sz w:val="24"/>
          <w:szCs w:val="24"/>
        </w:rPr>
      </w:pPr>
      <w:r w:rsidRPr="00784070">
        <w:rPr>
          <w:rFonts w:ascii="Calibri" w:hAnsi="Calibri" w:cs="Calibri"/>
          <w:i/>
          <w:color w:val="000000" w:themeColor="text1"/>
          <w:sz w:val="24"/>
          <w:szCs w:val="24"/>
        </w:rPr>
        <w:t xml:space="preserve">Basic Electronics </w:t>
      </w:r>
      <w:r w:rsidRPr="00784070">
        <w:rPr>
          <w:rFonts w:ascii="Calibri" w:hAnsi="Calibri" w:cs="Calibri"/>
          <w:color w:val="000000" w:themeColor="text1"/>
          <w:sz w:val="24"/>
          <w:szCs w:val="24"/>
        </w:rPr>
        <w:t xml:space="preserve">by B.L. </w:t>
      </w:r>
      <w:proofErr w:type="spellStart"/>
      <w:r w:rsidRPr="00784070">
        <w:rPr>
          <w:rFonts w:ascii="Calibri" w:hAnsi="Calibri" w:cs="Calibri"/>
          <w:color w:val="000000" w:themeColor="text1"/>
          <w:sz w:val="24"/>
          <w:szCs w:val="24"/>
        </w:rPr>
        <w:t>Thereja</w:t>
      </w:r>
      <w:proofErr w:type="spellEnd"/>
    </w:p>
    <w:p w14:paraId="5A1CEFA6" w14:textId="77777777" w:rsidR="00251B6E" w:rsidRPr="00784070" w:rsidRDefault="00251B6E" w:rsidP="00663E9B">
      <w:pPr>
        <w:pStyle w:val="ListParagraph"/>
        <w:numPr>
          <w:ilvl w:val="0"/>
          <w:numId w:val="13"/>
        </w:numPr>
        <w:spacing w:after="0" w:line="240" w:lineRule="auto"/>
        <w:jc w:val="both"/>
        <w:rPr>
          <w:rFonts w:ascii="Calibri" w:hAnsi="Calibri" w:cs="Calibri"/>
          <w:color w:val="000000" w:themeColor="text1"/>
          <w:sz w:val="24"/>
          <w:szCs w:val="24"/>
        </w:rPr>
      </w:pPr>
      <w:r w:rsidRPr="00784070">
        <w:rPr>
          <w:rFonts w:ascii="Calibri" w:hAnsi="Calibri" w:cs="Calibri"/>
          <w:i/>
          <w:color w:val="000000" w:themeColor="text1"/>
          <w:sz w:val="24"/>
          <w:szCs w:val="24"/>
        </w:rPr>
        <w:t xml:space="preserve">Biological &amp; Medical Electronics </w:t>
      </w:r>
      <w:r w:rsidRPr="00784070">
        <w:rPr>
          <w:rFonts w:ascii="Calibri" w:hAnsi="Calibri" w:cs="Calibri"/>
          <w:color w:val="000000" w:themeColor="text1"/>
          <w:sz w:val="24"/>
          <w:szCs w:val="24"/>
        </w:rPr>
        <w:t xml:space="preserve">by Ralph W. </w:t>
      </w:r>
      <w:proofErr w:type="spellStart"/>
      <w:r w:rsidRPr="00784070">
        <w:rPr>
          <w:rFonts w:ascii="Calibri" w:hAnsi="Calibri" w:cs="Calibri"/>
          <w:color w:val="000000" w:themeColor="text1"/>
          <w:sz w:val="24"/>
          <w:szCs w:val="24"/>
        </w:rPr>
        <w:t>Stach</w:t>
      </w:r>
      <w:proofErr w:type="spellEnd"/>
      <w:r w:rsidRPr="00784070">
        <w:rPr>
          <w:rFonts w:ascii="Calibri" w:hAnsi="Calibri" w:cs="Calibri"/>
          <w:color w:val="000000" w:themeColor="text1"/>
          <w:sz w:val="24"/>
          <w:szCs w:val="24"/>
        </w:rPr>
        <w:t xml:space="preserve"> Ph.D.</w:t>
      </w:r>
    </w:p>
    <w:p w14:paraId="232286ED" w14:textId="77777777" w:rsidR="00251B6E" w:rsidRPr="00784070" w:rsidRDefault="00251B6E" w:rsidP="00663E9B">
      <w:pPr>
        <w:spacing w:after="0" w:line="240" w:lineRule="auto"/>
        <w:jc w:val="both"/>
        <w:rPr>
          <w:rFonts w:ascii="Calibri" w:hAnsi="Calibri" w:cs="Calibri"/>
          <w:color w:val="000000" w:themeColor="text1"/>
          <w:sz w:val="24"/>
          <w:szCs w:val="24"/>
        </w:rPr>
      </w:pPr>
    </w:p>
    <w:p w14:paraId="1D6742D5" w14:textId="1D7BA346" w:rsidR="001E76DC" w:rsidRPr="00784070" w:rsidRDefault="001E76DC" w:rsidP="00663E9B">
      <w:pPr>
        <w:jc w:val="both"/>
        <w:rPr>
          <w:rFonts w:ascii="Calibri" w:hAnsi="Calibri" w:cs="Calibri"/>
          <w:b/>
          <w:color w:val="000000" w:themeColor="text1"/>
          <w:sz w:val="24"/>
          <w:szCs w:val="24"/>
        </w:rPr>
      </w:pPr>
    </w:p>
    <w:p w14:paraId="2B336941" w14:textId="6E59BE9F" w:rsidR="001E76DC" w:rsidRPr="00784070" w:rsidRDefault="001E76DC" w:rsidP="00663E9B">
      <w:pPr>
        <w:jc w:val="both"/>
        <w:rPr>
          <w:rFonts w:ascii="Calibri" w:hAnsi="Calibri" w:cs="Calibri"/>
          <w:b/>
          <w:color w:val="000000" w:themeColor="text1"/>
          <w:sz w:val="24"/>
          <w:szCs w:val="24"/>
        </w:rPr>
      </w:pPr>
    </w:p>
    <w:p w14:paraId="50505B48" w14:textId="77777777" w:rsidR="00F440D9" w:rsidRPr="00784070" w:rsidRDefault="00F440D9" w:rsidP="00663E9B">
      <w:pPr>
        <w:autoSpaceDE w:val="0"/>
        <w:autoSpaceDN w:val="0"/>
        <w:adjustRightInd w:val="0"/>
        <w:jc w:val="both"/>
        <w:rPr>
          <w:rFonts w:ascii="Calibri" w:eastAsia="Calibri" w:hAnsi="Calibri" w:cs="Calibri"/>
          <w:b/>
          <w:color w:val="000000" w:themeColor="text1"/>
          <w:sz w:val="24"/>
          <w:szCs w:val="24"/>
        </w:rPr>
      </w:pPr>
    </w:p>
    <w:p w14:paraId="35CAC3A1" w14:textId="77777777" w:rsidR="00F440D9" w:rsidRPr="00784070" w:rsidRDefault="00F440D9" w:rsidP="00663E9B">
      <w:pPr>
        <w:autoSpaceDE w:val="0"/>
        <w:autoSpaceDN w:val="0"/>
        <w:adjustRightInd w:val="0"/>
        <w:jc w:val="both"/>
        <w:rPr>
          <w:rFonts w:ascii="Calibri" w:eastAsia="Calibri" w:hAnsi="Calibri" w:cs="Calibri"/>
          <w:b/>
          <w:color w:val="000000" w:themeColor="text1"/>
          <w:sz w:val="24"/>
          <w:szCs w:val="24"/>
        </w:rPr>
      </w:pPr>
    </w:p>
    <w:p w14:paraId="3EBFD599" w14:textId="77777777" w:rsidR="00F440D9" w:rsidRPr="00784070" w:rsidRDefault="00F440D9" w:rsidP="00663E9B">
      <w:pPr>
        <w:autoSpaceDE w:val="0"/>
        <w:autoSpaceDN w:val="0"/>
        <w:adjustRightInd w:val="0"/>
        <w:jc w:val="both"/>
        <w:rPr>
          <w:rFonts w:ascii="Calibri" w:eastAsia="Calibri" w:hAnsi="Calibri" w:cs="Calibri"/>
          <w:b/>
          <w:color w:val="000000" w:themeColor="text1"/>
          <w:sz w:val="24"/>
          <w:szCs w:val="24"/>
        </w:rPr>
      </w:pPr>
    </w:p>
    <w:p w14:paraId="60722DD0" w14:textId="77777777" w:rsidR="00F440D9" w:rsidRPr="00784070" w:rsidRDefault="00F440D9" w:rsidP="00663E9B">
      <w:pPr>
        <w:autoSpaceDE w:val="0"/>
        <w:autoSpaceDN w:val="0"/>
        <w:adjustRightInd w:val="0"/>
        <w:jc w:val="both"/>
        <w:rPr>
          <w:rFonts w:ascii="Calibri" w:eastAsia="Calibri" w:hAnsi="Calibri" w:cs="Calibri"/>
          <w:b/>
          <w:color w:val="000000" w:themeColor="text1"/>
          <w:sz w:val="24"/>
          <w:szCs w:val="24"/>
        </w:rPr>
      </w:pPr>
    </w:p>
    <w:p w14:paraId="17547F99" w14:textId="77777777" w:rsidR="00F440D9" w:rsidRPr="00784070" w:rsidRDefault="00F440D9" w:rsidP="00663E9B">
      <w:pPr>
        <w:autoSpaceDE w:val="0"/>
        <w:autoSpaceDN w:val="0"/>
        <w:adjustRightInd w:val="0"/>
        <w:jc w:val="both"/>
        <w:rPr>
          <w:rFonts w:ascii="Calibri" w:eastAsia="Calibri" w:hAnsi="Calibri" w:cs="Calibri"/>
          <w:b/>
          <w:color w:val="000000" w:themeColor="text1"/>
          <w:sz w:val="24"/>
          <w:szCs w:val="24"/>
        </w:rPr>
      </w:pPr>
    </w:p>
    <w:p w14:paraId="1FAFCDCD" w14:textId="77777777" w:rsidR="00F440D9" w:rsidRPr="00784070" w:rsidRDefault="00F440D9" w:rsidP="00663E9B">
      <w:pPr>
        <w:autoSpaceDE w:val="0"/>
        <w:autoSpaceDN w:val="0"/>
        <w:adjustRightInd w:val="0"/>
        <w:jc w:val="both"/>
        <w:rPr>
          <w:rFonts w:ascii="Calibri" w:eastAsia="Calibri" w:hAnsi="Calibri" w:cs="Calibri"/>
          <w:b/>
          <w:color w:val="000000" w:themeColor="text1"/>
          <w:sz w:val="24"/>
          <w:szCs w:val="24"/>
        </w:rPr>
      </w:pPr>
    </w:p>
    <w:p w14:paraId="3676F44F" w14:textId="77777777" w:rsidR="00F440D9" w:rsidRPr="00784070" w:rsidRDefault="00F440D9" w:rsidP="00663E9B">
      <w:pPr>
        <w:autoSpaceDE w:val="0"/>
        <w:autoSpaceDN w:val="0"/>
        <w:adjustRightInd w:val="0"/>
        <w:jc w:val="both"/>
        <w:rPr>
          <w:rFonts w:ascii="Calibri" w:eastAsia="Calibri" w:hAnsi="Calibri" w:cs="Calibri"/>
          <w:b/>
          <w:color w:val="000000" w:themeColor="text1"/>
          <w:sz w:val="24"/>
          <w:szCs w:val="24"/>
        </w:rPr>
      </w:pPr>
    </w:p>
    <w:p w14:paraId="0C875571" w14:textId="77777777" w:rsidR="00F440D9" w:rsidRPr="00784070" w:rsidRDefault="00F440D9" w:rsidP="00663E9B">
      <w:pPr>
        <w:autoSpaceDE w:val="0"/>
        <w:autoSpaceDN w:val="0"/>
        <w:adjustRightInd w:val="0"/>
        <w:jc w:val="both"/>
        <w:rPr>
          <w:rFonts w:ascii="Calibri" w:eastAsia="Calibri" w:hAnsi="Calibri" w:cs="Calibri"/>
          <w:b/>
          <w:color w:val="000000" w:themeColor="text1"/>
          <w:sz w:val="24"/>
          <w:szCs w:val="24"/>
        </w:rPr>
      </w:pPr>
    </w:p>
    <w:p w14:paraId="3EE58241" w14:textId="77777777" w:rsidR="00F440D9" w:rsidRPr="00784070" w:rsidRDefault="00F440D9" w:rsidP="00663E9B">
      <w:pPr>
        <w:autoSpaceDE w:val="0"/>
        <w:autoSpaceDN w:val="0"/>
        <w:adjustRightInd w:val="0"/>
        <w:jc w:val="both"/>
        <w:rPr>
          <w:rFonts w:ascii="Calibri" w:eastAsia="Calibri" w:hAnsi="Calibri" w:cs="Calibri"/>
          <w:b/>
          <w:color w:val="000000" w:themeColor="text1"/>
          <w:sz w:val="24"/>
          <w:szCs w:val="24"/>
        </w:rPr>
      </w:pPr>
    </w:p>
    <w:p w14:paraId="05C2C5EB" w14:textId="77777777" w:rsidR="00F440D9" w:rsidRPr="00784070" w:rsidRDefault="00F440D9" w:rsidP="00663E9B">
      <w:pPr>
        <w:autoSpaceDE w:val="0"/>
        <w:autoSpaceDN w:val="0"/>
        <w:adjustRightInd w:val="0"/>
        <w:jc w:val="both"/>
        <w:rPr>
          <w:rFonts w:ascii="Calibri" w:eastAsia="Calibri" w:hAnsi="Calibri" w:cs="Calibri"/>
          <w:b/>
          <w:color w:val="000000" w:themeColor="text1"/>
          <w:sz w:val="24"/>
          <w:szCs w:val="24"/>
        </w:rPr>
      </w:pPr>
    </w:p>
    <w:p w14:paraId="3D51B3A4" w14:textId="77777777" w:rsidR="00F440D9" w:rsidRPr="00784070" w:rsidRDefault="00F440D9" w:rsidP="00663E9B">
      <w:pPr>
        <w:autoSpaceDE w:val="0"/>
        <w:autoSpaceDN w:val="0"/>
        <w:adjustRightInd w:val="0"/>
        <w:jc w:val="both"/>
        <w:rPr>
          <w:rFonts w:ascii="Calibri" w:eastAsia="Calibri" w:hAnsi="Calibri" w:cs="Calibri"/>
          <w:b/>
          <w:color w:val="000000" w:themeColor="text1"/>
          <w:sz w:val="24"/>
          <w:szCs w:val="24"/>
        </w:rPr>
      </w:pPr>
    </w:p>
    <w:p w14:paraId="73DE5F3B" w14:textId="77777777" w:rsidR="00527B89" w:rsidRPr="00784070" w:rsidRDefault="00527B89" w:rsidP="00663E9B">
      <w:pPr>
        <w:jc w:val="both"/>
        <w:rPr>
          <w:rFonts w:ascii="Calibri" w:hAnsi="Calibri" w:cs="Calibri"/>
          <w:b/>
          <w:color w:val="000000" w:themeColor="text1"/>
          <w:sz w:val="24"/>
          <w:szCs w:val="24"/>
        </w:rPr>
      </w:pPr>
      <w:r w:rsidRPr="00784070">
        <w:rPr>
          <w:rFonts w:ascii="Calibri" w:hAnsi="Calibri" w:cs="Calibri"/>
          <w:b/>
          <w:color w:val="000000" w:themeColor="text1"/>
          <w:sz w:val="24"/>
          <w:szCs w:val="24"/>
          <w:u w:val="single"/>
        </w:rPr>
        <w:t>ENGLISH III</w:t>
      </w:r>
      <w:r w:rsidRPr="00784070">
        <w:rPr>
          <w:rFonts w:ascii="Calibri" w:hAnsi="Calibri" w:cs="Calibri"/>
          <w:b/>
          <w:color w:val="000000" w:themeColor="text1"/>
          <w:sz w:val="24"/>
          <w:szCs w:val="24"/>
        </w:rPr>
        <w:t xml:space="preserve"> (Technical Writing and Presentation Skills)</w:t>
      </w:r>
      <w:r w:rsidRPr="00784070">
        <w:rPr>
          <w:rFonts w:ascii="Calibri" w:hAnsi="Calibri" w:cs="Calibri"/>
          <w:b/>
          <w:color w:val="000000" w:themeColor="text1"/>
          <w:sz w:val="24"/>
          <w:szCs w:val="24"/>
        </w:rPr>
        <w:tab/>
      </w:r>
      <w:r w:rsidRPr="00784070">
        <w:rPr>
          <w:rFonts w:ascii="Calibri" w:hAnsi="Calibri" w:cs="Calibri"/>
          <w:b/>
          <w:color w:val="000000" w:themeColor="text1"/>
          <w:sz w:val="24"/>
          <w:szCs w:val="24"/>
        </w:rPr>
        <w:tab/>
        <w:t xml:space="preserve">         </w:t>
      </w:r>
      <w:r w:rsidRPr="00784070">
        <w:rPr>
          <w:rFonts w:ascii="Calibri" w:hAnsi="Calibri" w:cs="Calibri"/>
          <w:b/>
          <w:color w:val="000000" w:themeColor="text1"/>
          <w:sz w:val="24"/>
          <w:szCs w:val="24"/>
          <w:u w:val="single"/>
        </w:rPr>
        <w:t>CREDIT 3(3-0)</w:t>
      </w:r>
    </w:p>
    <w:p w14:paraId="34F85A1D" w14:textId="77777777" w:rsidR="00527B89" w:rsidRPr="00784070" w:rsidRDefault="00527B89" w:rsidP="00663E9B">
      <w:pPr>
        <w:jc w:val="both"/>
        <w:rPr>
          <w:rFonts w:ascii="Calibri" w:hAnsi="Calibri" w:cs="Calibri"/>
          <w:color w:val="000000" w:themeColor="text1"/>
          <w:sz w:val="24"/>
          <w:szCs w:val="24"/>
        </w:rPr>
      </w:pPr>
      <w:r w:rsidRPr="00784070">
        <w:rPr>
          <w:rFonts w:ascii="Calibri" w:hAnsi="Calibri" w:cs="Calibri"/>
          <w:b/>
          <w:color w:val="000000" w:themeColor="text1"/>
          <w:sz w:val="24"/>
          <w:szCs w:val="24"/>
        </w:rPr>
        <w:t>Objectives:</w:t>
      </w:r>
      <w:r w:rsidRPr="00784070">
        <w:rPr>
          <w:rFonts w:ascii="Calibri" w:hAnsi="Calibri" w:cs="Calibri"/>
          <w:color w:val="000000" w:themeColor="text1"/>
          <w:sz w:val="24"/>
          <w:szCs w:val="24"/>
        </w:rPr>
        <w:t xml:space="preserve">  Enhance language skills and develop critical thinking</w:t>
      </w:r>
    </w:p>
    <w:p w14:paraId="36A5D1CB" w14:textId="77777777" w:rsidR="00527B89" w:rsidRPr="00784070" w:rsidRDefault="00527B89" w:rsidP="00663E9B">
      <w:pPr>
        <w:jc w:val="both"/>
        <w:rPr>
          <w:rFonts w:ascii="Calibri" w:hAnsi="Calibri" w:cs="Calibri"/>
          <w:b/>
          <w:color w:val="000000" w:themeColor="text1"/>
          <w:sz w:val="24"/>
          <w:szCs w:val="24"/>
        </w:rPr>
      </w:pPr>
    </w:p>
    <w:p w14:paraId="126E289F" w14:textId="77777777" w:rsidR="00527B89" w:rsidRPr="00784070" w:rsidRDefault="00527B89" w:rsidP="00663E9B">
      <w:pPr>
        <w:jc w:val="both"/>
        <w:outlineLvl w:val="0"/>
        <w:rPr>
          <w:rFonts w:ascii="Calibri" w:hAnsi="Calibri" w:cs="Calibri"/>
          <w:b/>
          <w:color w:val="000000" w:themeColor="text1"/>
          <w:sz w:val="24"/>
          <w:szCs w:val="24"/>
        </w:rPr>
      </w:pPr>
      <w:r w:rsidRPr="00784070">
        <w:rPr>
          <w:rFonts w:ascii="Calibri" w:hAnsi="Calibri" w:cs="Calibri"/>
          <w:b/>
          <w:color w:val="000000" w:themeColor="text1"/>
          <w:sz w:val="24"/>
          <w:szCs w:val="24"/>
        </w:rPr>
        <w:t>Presentation skills</w:t>
      </w:r>
    </w:p>
    <w:p w14:paraId="2719275E" w14:textId="77777777" w:rsidR="00527B89" w:rsidRPr="00784070" w:rsidRDefault="00527B89" w:rsidP="00663E9B">
      <w:pPr>
        <w:jc w:val="both"/>
        <w:outlineLvl w:val="0"/>
        <w:rPr>
          <w:rFonts w:ascii="Calibri" w:hAnsi="Calibri" w:cs="Calibri"/>
          <w:b/>
          <w:color w:val="000000" w:themeColor="text1"/>
          <w:sz w:val="24"/>
          <w:szCs w:val="24"/>
        </w:rPr>
      </w:pPr>
      <w:r w:rsidRPr="00784070">
        <w:rPr>
          <w:rFonts w:ascii="Calibri" w:hAnsi="Calibri" w:cs="Calibri"/>
          <w:b/>
          <w:color w:val="000000" w:themeColor="text1"/>
          <w:sz w:val="24"/>
          <w:szCs w:val="24"/>
        </w:rPr>
        <w:t>Essay writing</w:t>
      </w:r>
    </w:p>
    <w:p w14:paraId="0B07FF31" w14:textId="77777777" w:rsidR="00527B89" w:rsidRPr="00784070" w:rsidRDefault="00527B89" w:rsidP="00663E9B">
      <w:pPr>
        <w:jc w:val="both"/>
        <w:outlineLvl w:val="0"/>
        <w:rPr>
          <w:rFonts w:ascii="Calibri" w:hAnsi="Calibri" w:cs="Calibri"/>
          <w:color w:val="000000" w:themeColor="text1"/>
          <w:sz w:val="24"/>
          <w:szCs w:val="24"/>
        </w:rPr>
      </w:pPr>
      <w:r w:rsidRPr="00784070">
        <w:rPr>
          <w:rFonts w:ascii="Calibri" w:hAnsi="Calibri" w:cs="Calibri"/>
          <w:color w:val="000000" w:themeColor="text1"/>
          <w:sz w:val="24"/>
          <w:szCs w:val="24"/>
        </w:rPr>
        <w:t>Descriptive, narrative, discursive, argumentative</w:t>
      </w:r>
    </w:p>
    <w:p w14:paraId="4CD5BD90" w14:textId="77777777" w:rsidR="00527B89" w:rsidRPr="00784070" w:rsidRDefault="00527B89" w:rsidP="00663E9B">
      <w:pPr>
        <w:jc w:val="both"/>
        <w:outlineLvl w:val="0"/>
        <w:rPr>
          <w:rFonts w:ascii="Calibri" w:hAnsi="Calibri" w:cs="Calibri"/>
          <w:b/>
          <w:color w:val="000000" w:themeColor="text1"/>
          <w:sz w:val="24"/>
          <w:szCs w:val="24"/>
        </w:rPr>
      </w:pPr>
      <w:r w:rsidRPr="00784070">
        <w:rPr>
          <w:rFonts w:ascii="Calibri" w:hAnsi="Calibri" w:cs="Calibri"/>
          <w:b/>
          <w:color w:val="000000" w:themeColor="text1"/>
          <w:sz w:val="24"/>
          <w:szCs w:val="24"/>
        </w:rPr>
        <w:t xml:space="preserve">Academic writing </w:t>
      </w:r>
    </w:p>
    <w:p w14:paraId="3ED61115" w14:textId="77777777" w:rsidR="00527B89" w:rsidRPr="00784070" w:rsidRDefault="00527B89" w:rsidP="00663E9B">
      <w:pPr>
        <w:jc w:val="both"/>
        <w:outlineLvl w:val="0"/>
        <w:rPr>
          <w:rFonts w:ascii="Calibri" w:hAnsi="Calibri" w:cs="Calibri"/>
          <w:color w:val="000000" w:themeColor="text1"/>
          <w:sz w:val="24"/>
          <w:szCs w:val="24"/>
        </w:rPr>
      </w:pPr>
      <w:r w:rsidRPr="00784070">
        <w:rPr>
          <w:rFonts w:ascii="Calibri" w:hAnsi="Calibri" w:cs="Calibri"/>
          <w:color w:val="000000" w:themeColor="text1"/>
          <w:sz w:val="24"/>
          <w:szCs w:val="24"/>
        </w:rPr>
        <w:t xml:space="preserve">How to write a proposal for research paper/term paper </w:t>
      </w:r>
    </w:p>
    <w:p w14:paraId="355A2F51" w14:textId="77777777" w:rsidR="00527B89" w:rsidRPr="00784070" w:rsidRDefault="00527B89" w:rsidP="00663E9B">
      <w:pPr>
        <w:jc w:val="both"/>
        <w:rPr>
          <w:rFonts w:ascii="Calibri" w:hAnsi="Calibri" w:cs="Calibri"/>
          <w:color w:val="000000" w:themeColor="text1"/>
          <w:sz w:val="24"/>
          <w:szCs w:val="24"/>
        </w:rPr>
      </w:pPr>
    </w:p>
    <w:p w14:paraId="5FD60459" w14:textId="77777777" w:rsidR="00527B89" w:rsidRPr="00784070" w:rsidRDefault="00527B89"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How to write a research paper/term paper (emphasis on style, content, language, form, clarity, consistency)</w:t>
      </w:r>
    </w:p>
    <w:p w14:paraId="3071C6F0" w14:textId="77777777" w:rsidR="00527B89" w:rsidRPr="00784070" w:rsidRDefault="00527B89" w:rsidP="00663E9B">
      <w:pPr>
        <w:jc w:val="both"/>
        <w:outlineLvl w:val="0"/>
        <w:rPr>
          <w:rFonts w:ascii="Calibri" w:hAnsi="Calibri" w:cs="Calibri"/>
          <w:b/>
          <w:color w:val="000000" w:themeColor="text1"/>
          <w:sz w:val="24"/>
          <w:szCs w:val="24"/>
        </w:rPr>
      </w:pPr>
      <w:r w:rsidRPr="00784070">
        <w:rPr>
          <w:rFonts w:ascii="Calibri" w:hAnsi="Calibri" w:cs="Calibri"/>
          <w:b/>
          <w:color w:val="000000" w:themeColor="text1"/>
          <w:sz w:val="24"/>
          <w:szCs w:val="24"/>
        </w:rPr>
        <w:t>Technical Report writing</w:t>
      </w:r>
    </w:p>
    <w:p w14:paraId="17E9C1A7" w14:textId="77777777" w:rsidR="00527B89" w:rsidRPr="00784070" w:rsidRDefault="00527B89" w:rsidP="00663E9B">
      <w:pPr>
        <w:jc w:val="both"/>
        <w:outlineLvl w:val="0"/>
        <w:rPr>
          <w:rFonts w:ascii="Calibri" w:hAnsi="Calibri" w:cs="Calibri"/>
          <w:b/>
          <w:color w:val="000000" w:themeColor="text1"/>
          <w:sz w:val="24"/>
          <w:szCs w:val="24"/>
        </w:rPr>
      </w:pPr>
      <w:r w:rsidRPr="00784070">
        <w:rPr>
          <w:rFonts w:ascii="Calibri" w:hAnsi="Calibri" w:cs="Calibri"/>
          <w:b/>
          <w:color w:val="000000" w:themeColor="text1"/>
          <w:sz w:val="24"/>
          <w:szCs w:val="24"/>
        </w:rPr>
        <w:t>Progress report writing</w:t>
      </w:r>
    </w:p>
    <w:p w14:paraId="7DB6DCAF" w14:textId="77777777" w:rsidR="00527B89" w:rsidRPr="00784070" w:rsidRDefault="00527B89" w:rsidP="00663E9B">
      <w:pPr>
        <w:jc w:val="both"/>
        <w:rPr>
          <w:rFonts w:ascii="Calibri" w:hAnsi="Calibri" w:cs="Calibri"/>
          <w:i/>
          <w:color w:val="000000" w:themeColor="text1"/>
          <w:sz w:val="24"/>
          <w:szCs w:val="24"/>
        </w:rPr>
      </w:pPr>
    </w:p>
    <w:p w14:paraId="6B3D2E8A" w14:textId="77777777" w:rsidR="00527B89" w:rsidRPr="00784070" w:rsidRDefault="00527B89" w:rsidP="00663E9B">
      <w:pPr>
        <w:jc w:val="both"/>
        <w:outlineLvl w:val="0"/>
        <w:rPr>
          <w:rFonts w:ascii="Calibri" w:hAnsi="Calibri" w:cs="Calibri"/>
          <w:i/>
          <w:color w:val="000000" w:themeColor="text1"/>
          <w:sz w:val="24"/>
          <w:szCs w:val="24"/>
        </w:rPr>
      </w:pPr>
      <w:r w:rsidRPr="00784070">
        <w:rPr>
          <w:rFonts w:ascii="Calibri" w:hAnsi="Calibri" w:cs="Calibri"/>
          <w:i/>
          <w:color w:val="000000" w:themeColor="text1"/>
          <w:sz w:val="24"/>
          <w:szCs w:val="24"/>
        </w:rPr>
        <w:t>Note: Extensive reading is required for vocabulary building</w:t>
      </w:r>
    </w:p>
    <w:p w14:paraId="252F65D6" w14:textId="77777777" w:rsidR="00527B89" w:rsidRPr="00784070" w:rsidRDefault="00527B89" w:rsidP="00663E9B">
      <w:pPr>
        <w:jc w:val="both"/>
        <w:rPr>
          <w:rFonts w:ascii="Calibri" w:hAnsi="Calibri" w:cs="Calibri"/>
          <w:b/>
          <w:color w:val="000000" w:themeColor="text1"/>
          <w:sz w:val="24"/>
          <w:szCs w:val="24"/>
        </w:rPr>
      </w:pPr>
    </w:p>
    <w:p w14:paraId="26628668" w14:textId="77777777" w:rsidR="00527B89" w:rsidRPr="00784070" w:rsidRDefault="00527B89" w:rsidP="00663E9B">
      <w:pPr>
        <w:jc w:val="both"/>
        <w:outlineLvl w:val="0"/>
        <w:rPr>
          <w:rFonts w:ascii="Calibri" w:hAnsi="Calibri" w:cs="Calibri"/>
          <w:b/>
          <w:color w:val="000000" w:themeColor="text1"/>
          <w:sz w:val="24"/>
          <w:szCs w:val="24"/>
        </w:rPr>
      </w:pPr>
      <w:r w:rsidRPr="00784070">
        <w:rPr>
          <w:rFonts w:ascii="Calibri" w:hAnsi="Calibri" w:cs="Calibri"/>
          <w:b/>
          <w:color w:val="000000" w:themeColor="text1"/>
          <w:sz w:val="24"/>
          <w:szCs w:val="24"/>
        </w:rPr>
        <w:t>Recommended books:</w:t>
      </w:r>
    </w:p>
    <w:p w14:paraId="2CCAF815" w14:textId="77777777" w:rsidR="00527B89" w:rsidRPr="00784070" w:rsidRDefault="00527B89" w:rsidP="00663E9B">
      <w:pPr>
        <w:jc w:val="both"/>
        <w:rPr>
          <w:rFonts w:ascii="Calibri" w:hAnsi="Calibri" w:cs="Calibri"/>
          <w:b/>
          <w:color w:val="000000" w:themeColor="text1"/>
          <w:sz w:val="24"/>
          <w:szCs w:val="24"/>
        </w:rPr>
      </w:pPr>
    </w:p>
    <w:p w14:paraId="019C0F3B" w14:textId="77777777" w:rsidR="00527B89" w:rsidRPr="00784070" w:rsidRDefault="00527B89" w:rsidP="00663E9B">
      <w:pPr>
        <w:jc w:val="both"/>
        <w:outlineLvl w:val="0"/>
        <w:rPr>
          <w:rFonts w:ascii="Calibri" w:hAnsi="Calibri" w:cs="Calibri"/>
          <w:color w:val="000000" w:themeColor="text1"/>
          <w:sz w:val="24"/>
          <w:szCs w:val="24"/>
        </w:rPr>
      </w:pPr>
      <w:r w:rsidRPr="00784070">
        <w:rPr>
          <w:rFonts w:ascii="Calibri" w:hAnsi="Calibri" w:cs="Calibri"/>
          <w:color w:val="000000" w:themeColor="text1"/>
          <w:sz w:val="24"/>
          <w:szCs w:val="24"/>
        </w:rPr>
        <w:t>Technical Writing and Presentation Skills</w:t>
      </w:r>
    </w:p>
    <w:p w14:paraId="5B00F67D" w14:textId="77777777" w:rsidR="00527B89" w:rsidRPr="00784070" w:rsidRDefault="00527B89" w:rsidP="00663E9B">
      <w:pPr>
        <w:jc w:val="both"/>
        <w:rPr>
          <w:rFonts w:ascii="Calibri" w:hAnsi="Calibri" w:cs="Calibri"/>
          <w:color w:val="000000" w:themeColor="text1"/>
          <w:sz w:val="24"/>
          <w:szCs w:val="24"/>
        </w:rPr>
      </w:pPr>
      <w:r w:rsidRPr="00784070">
        <w:rPr>
          <w:rFonts w:ascii="Calibri" w:hAnsi="Calibri" w:cs="Calibri"/>
          <w:color w:val="000000" w:themeColor="text1"/>
          <w:sz w:val="24"/>
          <w:szCs w:val="24"/>
        </w:rPr>
        <w:t>a)</w:t>
      </w:r>
      <w:r w:rsidRPr="00784070">
        <w:rPr>
          <w:rFonts w:ascii="Calibri" w:hAnsi="Calibri" w:cs="Calibri"/>
          <w:color w:val="000000" w:themeColor="text1"/>
          <w:sz w:val="24"/>
          <w:szCs w:val="24"/>
        </w:rPr>
        <w:tab/>
        <w:t>Essay Writing and Academic Writing</w:t>
      </w:r>
    </w:p>
    <w:p w14:paraId="4EFD121F" w14:textId="77777777" w:rsidR="00527B89" w:rsidRPr="00784070" w:rsidRDefault="00527B89" w:rsidP="00663E9B">
      <w:pPr>
        <w:pStyle w:val="ListParagraph"/>
        <w:numPr>
          <w:ilvl w:val="0"/>
          <w:numId w:val="42"/>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Writing. Advanced by Ron White. Oxford Supplementary Skills. Third Impression 1992. ISBN 0 19 435407 3 (particularly suitable for discursive, descriptive, argumentative and report writing).</w:t>
      </w:r>
    </w:p>
    <w:p w14:paraId="5DAD061A" w14:textId="77777777" w:rsidR="00527B89" w:rsidRPr="00784070" w:rsidRDefault="00527B89" w:rsidP="00663E9B">
      <w:pPr>
        <w:numPr>
          <w:ilvl w:val="0"/>
          <w:numId w:val="40"/>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 xml:space="preserve">College Writing Skills by John </w:t>
      </w:r>
      <w:proofErr w:type="spellStart"/>
      <w:r w:rsidRPr="00784070">
        <w:rPr>
          <w:rFonts w:ascii="Calibri" w:hAnsi="Calibri" w:cs="Calibri"/>
          <w:color w:val="000000" w:themeColor="text1"/>
          <w:sz w:val="24"/>
          <w:szCs w:val="24"/>
        </w:rPr>
        <w:t>Langan</w:t>
      </w:r>
      <w:proofErr w:type="spellEnd"/>
      <w:r w:rsidRPr="00784070">
        <w:rPr>
          <w:rFonts w:ascii="Calibri" w:hAnsi="Calibri" w:cs="Calibri"/>
          <w:color w:val="000000" w:themeColor="text1"/>
          <w:sz w:val="24"/>
          <w:szCs w:val="24"/>
        </w:rPr>
        <w:t>. Mc=Graw-Hill Higher Education. 2004.</w:t>
      </w:r>
    </w:p>
    <w:p w14:paraId="51D0014A" w14:textId="77777777" w:rsidR="00527B89" w:rsidRPr="00784070" w:rsidRDefault="00527B89" w:rsidP="00663E9B">
      <w:pPr>
        <w:numPr>
          <w:ilvl w:val="0"/>
          <w:numId w:val="40"/>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lastRenderedPageBreak/>
        <w:t>Patterns of College Writing (4</w:t>
      </w:r>
      <w:r w:rsidRPr="00784070">
        <w:rPr>
          <w:rFonts w:ascii="Calibri" w:hAnsi="Calibri" w:cs="Calibri"/>
          <w:color w:val="000000" w:themeColor="text1"/>
          <w:sz w:val="24"/>
          <w:szCs w:val="24"/>
          <w:vertAlign w:val="superscript"/>
        </w:rPr>
        <w:t>th</w:t>
      </w:r>
      <w:r w:rsidRPr="00784070">
        <w:rPr>
          <w:rFonts w:ascii="Calibri" w:hAnsi="Calibri" w:cs="Calibri"/>
          <w:color w:val="000000" w:themeColor="text1"/>
          <w:sz w:val="24"/>
          <w:szCs w:val="24"/>
        </w:rPr>
        <w:t xml:space="preserve"> edition) by Laurie G. Kirszner and Stephen R. Mandell. St. Martin’s Press.</w:t>
      </w:r>
    </w:p>
    <w:p w14:paraId="33CE58AA" w14:textId="77777777" w:rsidR="00527B89" w:rsidRPr="00784070" w:rsidRDefault="00527B89" w:rsidP="00663E9B">
      <w:pPr>
        <w:numPr>
          <w:ilvl w:val="0"/>
          <w:numId w:val="41"/>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Presentation Skills</w:t>
      </w:r>
    </w:p>
    <w:p w14:paraId="0E2C3100" w14:textId="77777777" w:rsidR="00527B89" w:rsidRPr="00784070" w:rsidRDefault="00527B89" w:rsidP="00663E9B">
      <w:pPr>
        <w:numPr>
          <w:ilvl w:val="0"/>
          <w:numId w:val="41"/>
        </w:numPr>
        <w:spacing w:after="0" w:line="240" w:lineRule="auto"/>
        <w:jc w:val="both"/>
        <w:rPr>
          <w:rFonts w:ascii="Calibri" w:hAnsi="Calibri" w:cs="Calibri"/>
          <w:color w:val="000000" w:themeColor="text1"/>
          <w:sz w:val="24"/>
          <w:szCs w:val="24"/>
        </w:rPr>
      </w:pPr>
      <w:r w:rsidRPr="00784070">
        <w:rPr>
          <w:rFonts w:ascii="Calibri" w:hAnsi="Calibri" w:cs="Calibri"/>
          <w:color w:val="000000" w:themeColor="text1"/>
          <w:sz w:val="24"/>
          <w:szCs w:val="24"/>
        </w:rPr>
        <w:t>Reading</w:t>
      </w:r>
    </w:p>
    <w:p w14:paraId="50608C2A" w14:textId="77777777" w:rsidR="00527B89" w:rsidRPr="00784070" w:rsidRDefault="00527B89" w:rsidP="00663E9B">
      <w:pPr>
        <w:ind w:left="720"/>
        <w:jc w:val="both"/>
        <w:rPr>
          <w:rFonts w:ascii="Calibri" w:hAnsi="Calibri" w:cs="Calibri"/>
          <w:color w:val="000000" w:themeColor="text1"/>
          <w:sz w:val="24"/>
          <w:szCs w:val="24"/>
        </w:rPr>
      </w:pPr>
      <w:r w:rsidRPr="00784070">
        <w:rPr>
          <w:rFonts w:ascii="Calibri" w:hAnsi="Calibri" w:cs="Calibri"/>
          <w:color w:val="000000" w:themeColor="text1"/>
          <w:sz w:val="24"/>
          <w:szCs w:val="24"/>
        </w:rPr>
        <w:t xml:space="preserve">The Mercury Reader. A Custom Publication. Compiled by norther Illinois University.  General </w:t>
      </w:r>
      <w:proofErr w:type="spellStart"/>
      <w:r w:rsidRPr="00784070">
        <w:rPr>
          <w:rFonts w:ascii="Calibri" w:hAnsi="Calibri" w:cs="Calibri"/>
          <w:color w:val="000000" w:themeColor="text1"/>
          <w:sz w:val="24"/>
          <w:szCs w:val="24"/>
        </w:rPr>
        <w:t>Editiors</w:t>
      </w:r>
      <w:proofErr w:type="spellEnd"/>
      <w:r w:rsidRPr="00784070">
        <w:rPr>
          <w:rFonts w:ascii="Calibri" w:hAnsi="Calibri" w:cs="Calibri"/>
          <w:color w:val="000000" w:themeColor="text1"/>
          <w:sz w:val="24"/>
          <w:szCs w:val="24"/>
        </w:rPr>
        <w:t xml:space="preserve">: Janice </w:t>
      </w:r>
      <w:proofErr w:type="spellStart"/>
      <w:r w:rsidRPr="00784070">
        <w:rPr>
          <w:rFonts w:ascii="Calibri" w:hAnsi="Calibri" w:cs="Calibri"/>
          <w:color w:val="000000" w:themeColor="text1"/>
          <w:sz w:val="24"/>
          <w:szCs w:val="24"/>
        </w:rPr>
        <w:t>Neulib</w:t>
      </w:r>
      <w:proofErr w:type="spellEnd"/>
      <w:r w:rsidRPr="00784070">
        <w:rPr>
          <w:rFonts w:ascii="Calibri" w:hAnsi="Calibri" w:cs="Calibri"/>
          <w:color w:val="000000" w:themeColor="text1"/>
          <w:sz w:val="24"/>
          <w:szCs w:val="24"/>
        </w:rPr>
        <w:t xml:space="preserve">; Kathleen Shine Cain; Stephen </w:t>
      </w:r>
      <w:proofErr w:type="spellStart"/>
      <w:r w:rsidRPr="00784070">
        <w:rPr>
          <w:rFonts w:ascii="Calibri" w:hAnsi="Calibri" w:cs="Calibri"/>
          <w:color w:val="000000" w:themeColor="text1"/>
          <w:sz w:val="24"/>
          <w:szCs w:val="24"/>
        </w:rPr>
        <w:t>Ruffus</w:t>
      </w:r>
      <w:proofErr w:type="spellEnd"/>
      <w:r w:rsidRPr="00784070">
        <w:rPr>
          <w:rFonts w:ascii="Calibri" w:hAnsi="Calibri" w:cs="Calibri"/>
          <w:color w:val="000000" w:themeColor="text1"/>
          <w:sz w:val="24"/>
          <w:szCs w:val="24"/>
        </w:rPr>
        <w:t xml:space="preserve"> and Maurice </w:t>
      </w:r>
      <w:proofErr w:type="spellStart"/>
      <w:r w:rsidRPr="00784070">
        <w:rPr>
          <w:rFonts w:ascii="Calibri" w:hAnsi="Calibri" w:cs="Calibri"/>
          <w:color w:val="000000" w:themeColor="text1"/>
          <w:sz w:val="24"/>
          <w:szCs w:val="24"/>
        </w:rPr>
        <w:t>Scharton</w:t>
      </w:r>
      <w:proofErr w:type="spellEnd"/>
      <w:r w:rsidRPr="00784070">
        <w:rPr>
          <w:rFonts w:ascii="Calibri" w:hAnsi="Calibri" w:cs="Calibri"/>
          <w:color w:val="000000" w:themeColor="text1"/>
          <w:sz w:val="24"/>
          <w:szCs w:val="24"/>
        </w:rPr>
        <w:t>. (A reader which will give students exposure to the best of twentieth century literature, without taxing the taste of engineering students).</w:t>
      </w:r>
    </w:p>
    <w:p w14:paraId="2CF4698D" w14:textId="77777777" w:rsidR="002F5087" w:rsidRPr="00784070" w:rsidRDefault="002F5087" w:rsidP="00663E9B">
      <w:pPr>
        <w:autoSpaceDE w:val="0"/>
        <w:autoSpaceDN w:val="0"/>
        <w:adjustRightInd w:val="0"/>
        <w:jc w:val="both"/>
        <w:rPr>
          <w:rFonts w:ascii="Calibri" w:eastAsia="Calibri" w:hAnsi="Calibri" w:cs="Calibri"/>
          <w:b/>
          <w:color w:val="000000" w:themeColor="text1"/>
          <w:sz w:val="24"/>
          <w:szCs w:val="24"/>
        </w:rPr>
      </w:pPr>
    </w:p>
    <w:p w14:paraId="378220D0" w14:textId="77777777" w:rsidR="002F5087" w:rsidRPr="00784070" w:rsidRDefault="002F5087" w:rsidP="00663E9B">
      <w:pPr>
        <w:autoSpaceDE w:val="0"/>
        <w:autoSpaceDN w:val="0"/>
        <w:adjustRightInd w:val="0"/>
        <w:jc w:val="both"/>
        <w:rPr>
          <w:rFonts w:ascii="Calibri" w:eastAsia="Calibri" w:hAnsi="Calibri" w:cs="Calibri"/>
          <w:b/>
          <w:color w:val="000000" w:themeColor="text1"/>
          <w:sz w:val="24"/>
          <w:szCs w:val="24"/>
        </w:rPr>
      </w:pPr>
    </w:p>
    <w:p w14:paraId="18BF5574" w14:textId="77777777" w:rsidR="002F5087" w:rsidRPr="00784070" w:rsidRDefault="002F5087" w:rsidP="00663E9B">
      <w:pPr>
        <w:autoSpaceDE w:val="0"/>
        <w:autoSpaceDN w:val="0"/>
        <w:adjustRightInd w:val="0"/>
        <w:jc w:val="both"/>
        <w:rPr>
          <w:rFonts w:ascii="Calibri" w:eastAsia="Calibri" w:hAnsi="Calibri" w:cs="Calibri"/>
          <w:b/>
          <w:color w:val="000000" w:themeColor="text1"/>
          <w:sz w:val="24"/>
          <w:szCs w:val="24"/>
        </w:rPr>
      </w:pPr>
    </w:p>
    <w:p w14:paraId="7F3E00E1" w14:textId="77777777" w:rsidR="002F5087" w:rsidRPr="00784070" w:rsidRDefault="002F5087" w:rsidP="00663E9B">
      <w:pPr>
        <w:autoSpaceDE w:val="0"/>
        <w:autoSpaceDN w:val="0"/>
        <w:adjustRightInd w:val="0"/>
        <w:jc w:val="both"/>
        <w:rPr>
          <w:rFonts w:ascii="Calibri" w:eastAsia="Calibri" w:hAnsi="Calibri" w:cs="Calibri"/>
          <w:b/>
          <w:color w:val="000000" w:themeColor="text1"/>
          <w:sz w:val="24"/>
          <w:szCs w:val="24"/>
        </w:rPr>
      </w:pPr>
    </w:p>
    <w:p w14:paraId="2B224856" w14:textId="77777777" w:rsidR="002F5087" w:rsidRPr="00784070" w:rsidRDefault="002F5087" w:rsidP="00663E9B">
      <w:pPr>
        <w:autoSpaceDE w:val="0"/>
        <w:autoSpaceDN w:val="0"/>
        <w:adjustRightInd w:val="0"/>
        <w:jc w:val="both"/>
        <w:rPr>
          <w:rFonts w:ascii="Calibri" w:eastAsia="Calibri" w:hAnsi="Calibri" w:cs="Calibri"/>
          <w:b/>
          <w:color w:val="000000" w:themeColor="text1"/>
          <w:sz w:val="24"/>
          <w:szCs w:val="24"/>
        </w:rPr>
      </w:pPr>
    </w:p>
    <w:p w14:paraId="1BF9275E" w14:textId="51D2D9CC" w:rsidR="00875FF0" w:rsidRPr="00784070" w:rsidRDefault="00F440D9" w:rsidP="00663E9B">
      <w:pPr>
        <w:autoSpaceDE w:val="0"/>
        <w:autoSpaceDN w:val="0"/>
        <w:adjustRightInd w:val="0"/>
        <w:jc w:val="both"/>
        <w:rPr>
          <w:rFonts w:ascii="Calibri" w:eastAsia="Calibri" w:hAnsi="Calibri" w:cs="Calibri"/>
          <w:b/>
          <w:color w:val="000000" w:themeColor="text1"/>
          <w:sz w:val="24"/>
          <w:szCs w:val="24"/>
        </w:rPr>
      </w:pPr>
      <w:r w:rsidRPr="00784070">
        <w:rPr>
          <w:rFonts w:ascii="Calibri" w:eastAsia="Calibri" w:hAnsi="Calibri" w:cs="Calibri"/>
          <w:b/>
          <w:color w:val="000000" w:themeColor="text1"/>
          <w:sz w:val="24"/>
          <w:szCs w:val="24"/>
        </w:rPr>
        <w:t>Scientific Inquiry &amp; Research Methodology</w:t>
      </w:r>
      <w:r w:rsidRPr="00784070">
        <w:rPr>
          <w:rFonts w:ascii="Calibri" w:eastAsia="Calibri" w:hAnsi="Calibri" w:cs="Calibri"/>
          <w:b/>
          <w:color w:val="000000" w:themeColor="text1"/>
          <w:sz w:val="24"/>
          <w:szCs w:val="24"/>
        </w:rPr>
        <w:tab/>
      </w:r>
      <w:r w:rsidRPr="00784070">
        <w:rPr>
          <w:rFonts w:ascii="Calibri" w:eastAsia="Calibri" w:hAnsi="Calibri" w:cs="Calibri"/>
          <w:b/>
          <w:color w:val="000000" w:themeColor="text1"/>
          <w:sz w:val="24"/>
          <w:szCs w:val="24"/>
        </w:rPr>
        <w:tab/>
      </w:r>
      <w:r w:rsidRPr="00784070">
        <w:rPr>
          <w:rFonts w:ascii="Calibri" w:eastAsia="Calibri" w:hAnsi="Calibri" w:cs="Calibri"/>
          <w:b/>
          <w:color w:val="000000" w:themeColor="text1"/>
          <w:sz w:val="24"/>
          <w:szCs w:val="24"/>
        </w:rPr>
        <w:tab/>
        <w:t>Credit 3(2-1)</w:t>
      </w:r>
    </w:p>
    <w:p w14:paraId="4067F1DA" w14:textId="77777777" w:rsidR="00875FF0" w:rsidRPr="00784070" w:rsidRDefault="00875FF0" w:rsidP="00663E9B">
      <w:pPr>
        <w:autoSpaceDE w:val="0"/>
        <w:autoSpaceDN w:val="0"/>
        <w:adjustRightInd w:val="0"/>
        <w:jc w:val="both"/>
        <w:outlineLvl w:val="0"/>
        <w:rPr>
          <w:rFonts w:ascii="Calibri" w:eastAsia="Calibri" w:hAnsi="Calibri" w:cs="Calibri"/>
          <w:b/>
          <w:color w:val="000000" w:themeColor="text1"/>
          <w:sz w:val="24"/>
          <w:szCs w:val="24"/>
          <w:u w:val="single"/>
        </w:rPr>
      </w:pPr>
      <w:r w:rsidRPr="00784070">
        <w:rPr>
          <w:rFonts w:ascii="Calibri" w:eastAsia="Calibri" w:hAnsi="Calibri" w:cs="Calibri"/>
          <w:b/>
          <w:color w:val="000000" w:themeColor="text1"/>
          <w:sz w:val="24"/>
          <w:szCs w:val="24"/>
          <w:u w:val="single"/>
        </w:rPr>
        <w:t>Course Description:</w:t>
      </w:r>
    </w:p>
    <w:p w14:paraId="6EB61494" w14:textId="77777777" w:rsidR="00875FF0" w:rsidRPr="00784070" w:rsidRDefault="00875FF0" w:rsidP="00663E9B">
      <w:pPr>
        <w:autoSpaceDE w:val="0"/>
        <w:autoSpaceDN w:val="0"/>
        <w:adjustRightInd w:val="0"/>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This course includes discussion on basic quantitative methods and designs, including concepts of reliability and validity, interpretation of inferential statistics related to research designs, co relational statistic &amp; designs, interclass correlation coefficients, and critical appraisal of the literature.</w:t>
      </w:r>
    </w:p>
    <w:p w14:paraId="5A40708B" w14:textId="20FA4778" w:rsidR="00875FF0" w:rsidRPr="00784070" w:rsidRDefault="00F440D9" w:rsidP="00663E9B">
      <w:pPr>
        <w:autoSpaceDE w:val="0"/>
        <w:autoSpaceDN w:val="0"/>
        <w:adjustRightInd w:val="0"/>
        <w:jc w:val="both"/>
        <w:rPr>
          <w:rFonts w:ascii="Calibri" w:eastAsia="Calibri" w:hAnsi="Calibri" w:cs="Calibri"/>
          <w:b/>
          <w:bCs/>
          <w:color w:val="000000" w:themeColor="text1"/>
          <w:sz w:val="24"/>
          <w:szCs w:val="24"/>
        </w:rPr>
      </w:pPr>
      <w:r w:rsidRPr="00784070">
        <w:rPr>
          <w:rFonts w:ascii="Calibri" w:eastAsia="Calibri" w:hAnsi="Calibri" w:cs="Calibri"/>
          <w:b/>
          <w:bCs/>
          <w:color w:val="000000" w:themeColor="text1"/>
          <w:sz w:val="24"/>
          <w:szCs w:val="24"/>
        </w:rPr>
        <w:t xml:space="preserve">Course Contents: </w:t>
      </w:r>
    </w:p>
    <w:p w14:paraId="752A6B38" w14:textId="77777777" w:rsidR="00875FF0" w:rsidRPr="00784070" w:rsidRDefault="00875FF0" w:rsidP="00663E9B">
      <w:pPr>
        <w:autoSpaceDE w:val="0"/>
        <w:autoSpaceDN w:val="0"/>
        <w:adjustRightInd w:val="0"/>
        <w:jc w:val="both"/>
        <w:outlineLvl w:val="0"/>
        <w:rPr>
          <w:rFonts w:ascii="Calibri" w:eastAsia="Calibri" w:hAnsi="Calibri" w:cs="Calibri"/>
          <w:b/>
          <w:color w:val="000000" w:themeColor="text1"/>
          <w:sz w:val="24"/>
          <w:szCs w:val="24"/>
        </w:rPr>
      </w:pPr>
      <w:r w:rsidRPr="00784070">
        <w:rPr>
          <w:rFonts w:ascii="Calibri" w:eastAsia="Calibri" w:hAnsi="Calibri" w:cs="Calibri"/>
          <w:b/>
          <w:color w:val="000000" w:themeColor="text1"/>
          <w:sz w:val="24"/>
          <w:szCs w:val="24"/>
        </w:rPr>
        <w:t>Research Fundamentals:</w:t>
      </w:r>
    </w:p>
    <w:p w14:paraId="776044AB" w14:textId="77777777" w:rsidR="00875FF0" w:rsidRPr="00784070" w:rsidRDefault="00875FF0" w:rsidP="00663E9B">
      <w:pPr>
        <w:numPr>
          <w:ilvl w:val="0"/>
          <w:numId w:val="15"/>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Rehabilitation Research</w:t>
      </w:r>
    </w:p>
    <w:p w14:paraId="433741BE" w14:textId="77777777" w:rsidR="00875FF0" w:rsidRPr="00784070" w:rsidRDefault="00875FF0" w:rsidP="00663E9B">
      <w:pPr>
        <w:numPr>
          <w:ilvl w:val="0"/>
          <w:numId w:val="15"/>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Theory in Rehabilitation Research</w:t>
      </w:r>
    </w:p>
    <w:p w14:paraId="39E1E5F9" w14:textId="77777777" w:rsidR="00875FF0" w:rsidRPr="00784070" w:rsidRDefault="00875FF0" w:rsidP="00663E9B">
      <w:pPr>
        <w:numPr>
          <w:ilvl w:val="0"/>
          <w:numId w:val="15"/>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Research Ethics</w:t>
      </w:r>
    </w:p>
    <w:p w14:paraId="2A405408" w14:textId="77777777" w:rsidR="00875FF0" w:rsidRPr="00784070" w:rsidRDefault="00875FF0" w:rsidP="00663E9B">
      <w:pPr>
        <w:autoSpaceDE w:val="0"/>
        <w:autoSpaceDN w:val="0"/>
        <w:adjustRightInd w:val="0"/>
        <w:jc w:val="both"/>
        <w:outlineLvl w:val="0"/>
        <w:rPr>
          <w:rFonts w:ascii="Calibri" w:eastAsia="Calibri" w:hAnsi="Calibri" w:cs="Calibri"/>
          <w:b/>
          <w:color w:val="000000" w:themeColor="text1"/>
          <w:sz w:val="24"/>
          <w:szCs w:val="24"/>
        </w:rPr>
      </w:pPr>
      <w:r w:rsidRPr="00784070">
        <w:rPr>
          <w:rFonts w:ascii="Calibri" w:eastAsia="Calibri" w:hAnsi="Calibri" w:cs="Calibri"/>
          <w:b/>
          <w:color w:val="000000" w:themeColor="text1"/>
          <w:sz w:val="24"/>
          <w:szCs w:val="24"/>
        </w:rPr>
        <w:t>Research Design:</w:t>
      </w:r>
    </w:p>
    <w:p w14:paraId="00E470D4" w14:textId="77777777" w:rsidR="00875FF0" w:rsidRPr="00784070" w:rsidRDefault="00875FF0" w:rsidP="00663E9B">
      <w:pPr>
        <w:numPr>
          <w:ilvl w:val="0"/>
          <w:numId w:val="16"/>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Research Problems, Questions, and Hypotheses</w:t>
      </w:r>
    </w:p>
    <w:p w14:paraId="56C93826" w14:textId="77777777" w:rsidR="00875FF0" w:rsidRPr="00784070" w:rsidRDefault="00875FF0" w:rsidP="00663E9B">
      <w:pPr>
        <w:numPr>
          <w:ilvl w:val="0"/>
          <w:numId w:val="16"/>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Research Paradigms</w:t>
      </w:r>
    </w:p>
    <w:p w14:paraId="007C006C" w14:textId="77777777" w:rsidR="00875FF0" w:rsidRPr="00784070" w:rsidRDefault="00875FF0" w:rsidP="00663E9B">
      <w:pPr>
        <w:numPr>
          <w:ilvl w:val="0"/>
          <w:numId w:val="16"/>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Design Overview</w:t>
      </w:r>
    </w:p>
    <w:p w14:paraId="3028DC6B" w14:textId="77777777" w:rsidR="00875FF0" w:rsidRPr="00784070" w:rsidRDefault="00875FF0" w:rsidP="00663E9B">
      <w:pPr>
        <w:numPr>
          <w:ilvl w:val="0"/>
          <w:numId w:val="16"/>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Research Validity</w:t>
      </w:r>
    </w:p>
    <w:p w14:paraId="2A9CBCA8" w14:textId="77777777" w:rsidR="00875FF0" w:rsidRPr="00784070" w:rsidRDefault="00875FF0" w:rsidP="00663E9B">
      <w:pPr>
        <w:autoSpaceDE w:val="0"/>
        <w:autoSpaceDN w:val="0"/>
        <w:adjustRightInd w:val="0"/>
        <w:jc w:val="both"/>
        <w:outlineLvl w:val="0"/>
        <w:rPr>
          <w:rFonts w:ascii="Calibri" w:eastAsia="Calibri" w:hAnsi="Calibri" w:cs="Calibri"/>
          <w:b/>
          <w:color w:val="000000" w:themeColor="text1"/>
          <w:sz w:val="24"/>
          <w:szCs w:val="24"/>
        </w:rPr>
      </w:pPr>
      <w:r w:rsidRPr="00784070">
        <w:rPr>
          <w:rFonts w:ascii="Calibri" w:eastAsia="Calibri" w:hAnsi="Calibri" w:cs="Calibri"/>
          <w:b/>
          <w:color w:val="000000" w:themeColor="text1"/>
          <w:sz w:val="24"/>
          <w:szCs w:val="24"/>
        </w:rPr>
        <w:t>Experimental Designs:</w:t>
      </w:r>
    </w:p>
    <w:p w14:paraId="59FE3875" w14:textId="77777777" w:rsidR="00875FF0" w:rsidRPr="00784070" w:rsidRDefault="00875FF0" w:rsidP="00663E9B">
      <w:pPr>
        <w:numPr>
          <w:ilvl w:val="0"/>
          <w:numId w:val="17"/>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Group Designs</w:t>
      </w:r>
    </w:p>
    <w:p w14:paraId="08C8C446" w14:textId="77777777" w:rsidR="00875FF0" w:rsidRPr="00784070" w:rsidRDefault="00875FF0" w:rsidP="00663E9B">
      <w:pPr>
        <w:numPr>
          <w:ilvl w:val="0"/>
          <w:numId w:val="17"/>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Single-System Design</w:t>
      </w:r>
    </w:p>
    <w:p w14:paraId="191E7278" w14:textId="77777777" w:rsidR="00875FF0" w:rsidRPr="00784070" w:rsidRDefault="00875FF0" w:rsidP="00663E9B">
      <w:pPr>
        <w:autoSpaceDE w:val="0"/>
        <w:autoSpaceDN w:val="0"/>
        <w:adjustRightInd w:val="0"/>
        <w:jc w:val="both"/>
        <w:outlineLvl w:val="0"/>
        <w:rPr>
          <w:rFonts w:ascii="Calibri" w:eastAsia="Calibri" w:hAnsi="Calibri" w:cs="Calibri"/>
          <w:b/>
          <w:color w:val="000000" w:themeColor="text1"/>
          <w:sz w:val="24"/>
          <w:szCs w:val="24"/>
        </w:rPr>
      </w:pPr>
      <w:proofErr w:type="gramStart"/>
      <w:r w:rsidRPr="00784070">
        <w:rPr>
          <w:rFonts w:ascii="Calibri" w:eastAsia="Calibri" w:hAnsi="Calibri" w:cs="Calibri"/>
          <w:b/>
          <w:color w:val="000000" w:themeColor="text1"/>
          <w:sz w:val="24"/>
          <w:szCs w:val="24"/>
        </w:rPr>
        <w:t>Non experimental</w:t>
      </w:r>
      <w:proofErr w:type="gramEnd"/>
      <w:r w:rsidRPr="00784070">
        <w:rPr>
          <w:rFonts w:ascii="Calibri" w:eastAsia="Calibri" w:hAnsi="Calibri" w:cs="Calibri"/>
          <w:b/>
          <w:color w:val="000000" w:themeColor="text1"/>
          <w:sz w:val="24"/>
          <w:szCs w:val="24"/>
        </w:rPr>
        <w:t xml:space="preserve"> Research:</w:t>
      </w:r>
    </w:p>
    <w:p w14:paraId="401A328C" w14:textId="77777777" w:rsidR="00875FF0" w:rsidRPr="00784070" w:rsidRDefault="00875FF0" w:rsidP="00663E9B">
      <w:pPr>
        <w:numPr>
          <w:ilvl w:val="0"/>
          <w:numId w:val="18"/>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 xml:space="preserve">Overview of </w:t>
      </w:r>
      <w:proofErr w:type="gramStart"/>
      <w:r w:rsidRPr="00784070">
        <w:rPr>
          <w:rFonts w:ascii="Calibri" w:eastAsia="Calibri" w:hAnsi="Calibri" w:cs="Calibri"/>
          <w:color w:val="000000" w:themeColor="text1"/>
          <w:sz w:val="24"/>
          <w:szCs w:val="24"/>
        </w:rPr>
        <w:t>Non experimental</w:t>
      </w:r>
      <w:proofErr w:type="gramEnd"/>
      <w:r w:rsidRPr="00784070">
        <w:rPr>
          <w:rFonts w:ascii="Calibri" w:eastAsia="Calibri" w:hAnsi="Calibri" w:cs="Calibri"/>
          <w:color w:val="000000" w:themeColor="text1"/>
          <w:sz w:val="24"/>
          <w:szCs w:val="24"/>
        </w:rPr>
        <w:t xml:space="preserve"> Research</w:t>
      </w:r>
    </w:p>
    <w:p w14:paraId="4811ED3D" w14:textId="77777777" w:rsidR="00875FF0" w:rsidRPr="00784070" w:rsidRDefault="00875FF0" w:rsidP="00663E9B">
      <w:pPr>
        <w:numPr>
          <w:ilvl w:val="0"/>
          <w:numId w:val="18"/>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lastRenderedPageBreak/>
        <w:t>Clinical Case Reports</w:t>
      </w:r>
    </w:p>
    <w:p w14:paraId="72C728D4" w14:textId="77777777" w:rsidR="00875FF0" w:rsidRPr="00784070" w:rsidRDefault="00875FF0" w:rsidP="00663E9B">
      <w:pPr>
        <w:numPr>
          <w:ilvl w:val="0"/>
          <w:numId w:val="18"/>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Qualitative Research</w:t>
      </w:r>
    </w:p>
    <w:p w14:paraId="5D764DE4" w14:textId="77777777" w:rsidR="00875FF0" w:rsidRPr="00784070" w:rsidRDefault="00875FF0" w:rsidP="00663E9B">
      <w:pPr>
        <w:numPr>
          <w:ilvl w:val="0"/>
          <w:numId w:val="18"/>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Epidemiology</w:t>
      </w:r>
    </w:p>
    <w:p w14:paraId="1E970DDB" w14:textId="77777777" w:rsidR="00875FF0" w:rsidRPr="00784070" w:rsidRDefault="00875FF0" w:rsidP="00663E9B">
      <w:pPr>
        <w:numPr>
          <w:ilvl w:val="0"/>
          <w:numId w:val="18"/>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Outcomes Research</w:t>
      </w:r>
    </w:p>
    <w:p w14:paraId="23FB3EDC" w14:textId="77777777" w:rsidR="00875FF0" w:rsidRPr="00784070" w:rsidRDefault="00875FF0" w:rsidP="00663E9B">
      <w:pPr>
        <w:numPr>
          <w:ilvl w:val="0"/>
          <w:numId w:val="18"/>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Survey Research</w:t>
      </w:r>
    </w:p>
    <w:p w14:paraId="78A74F84" w14:textId="77777777" w:rsidR="00875FF0" w:rsidRPr="00784070" w:rsidRDefault="00875FF0" w:rsidP="00663E9B">
      <w:pPr>
        <w:autoSpaceDE w:val="0"/>
        <w:autoSpaceDN w:val="0"/>
        <w:adjustRightInd w:val="0"/>
        <w:jc w:val="both"/>
        <w:outlineLvl w:val="0"/>
        <w:rPr>
          <w:rFonts w:ascii="Calibri" w:eastAsia="Calibri" w:hAnsi="Calibri" w:cs="Calibri"/>
          <w:b/>
          <w:color w:val="000000" w:themeColor="text1"/>
          <w:sz w:val="24"/>
          <w:szCs w:val="24"/>
        </w:rPr>
      </w:pPr>
      <w:r w:rsidRPr="00784070">
        <w:rPr>
          <w:rFonts w:ascii="Calibri" w:eastAsia="Calibri" w:hAnsi="Calibri" w:cs="Calibri"/>
          <w:b/>
          <w:color w:val="000000" w:themeColor="text1"/>
          <w:sz w:val="24"/>
          <w:szCs w:val="24"/>
        </w:rPr>
        <w:t>Measurement:</w:t>
      </w:r>
    </w:p>
    <w:p w14:paraId="45A273BD" w14:textId="77777777" w:rsidR="00875FF0" w:rsidRPr="00784070" w:rsidRDefault="00875FF0" w:rsidP="00663E9B">
      <w:pPr>
        <w:numPr>
          <w:ilvl w:val="0"/>
          <w:numId w:val="19"/>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Measurement Theory</w:t>
      </w:r>
    </w:p>
    <w:p w14:paraId="043EEC03" w14:textId="77777777" w:rsidR="00875FF0" w:rsidRPr="00784070" w:rsidRDefault="00875FF0" w:rsidP="00663E9B">
      <w:pPr>
        <w:numPr>
          <w:ilvl w:val="0"/>
          <w:numId w:val="19"/>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Methodological Research</w:t>
      </w:r>
    </w:p>
    <w:p w14:paraId="7CF0D41A" w14:textId="77777777" w:rsidR="00875FF0" w:rsidRPr="00784070" w:rsidRDefault="00875FF0" w:rsidP="00663E9B">
      <w:pPr>
        <w:autoSpaceDE w:val="0"/>
        <w:autoSpaceDN w:val="0"/>
        <w:adjustRightInd w:val="0"/>
        <w:jc w:val="both"/>
        <w:outlineLvl w:val="0"/>
        <w:rPr>
          <w:rFonts w:ascii="Calibri" w:eastAsia="Calibri" w:hAnsi="Calibri" w:cs="Calibri"/>
          <w:b/>
          <w:color w:val="000000" w:themeColor="text1"/>
          <w:sz w:val="24"/>
          <w:szCs w:val="24"/>
        </w:rPr>
      </w:pPr>
      <w:r w:rsidRPr="00784070">
        <w:rPr>
          <w:rFonts w:ascii="Calibri" w:eastAsia="Calibri" w:hAnsi="Calibri" w:cs="Calibri"/>
          <w:b/>
          <w:color w:val="000000" w:themeColor="text1"/>
          <w:sz w:val="24"/>
          <w:szCs w:val="24"/>
        </w:rPr>
        <w:t>Data Analysis:</w:t>
      </w:r>
    </w:p>
    <w:p w14:paraId="3E05DF4F" w14:textId="77777777" w:rsidR="00875FF0" w:rsidRPr="00784070" w:rsidRDefault="00875FF0" w:rsidP="00663E9B">
      <w:pPr>
        <w:numPr>
          <w:ilvl w:val="0"/>
          <w:numId w:val="20"/>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Statistical Reasoning</w:t>
      </w:r>
    </w:p>
    <w:p w14:paraId="0254A8E7" w14:textId="77777777" w:rsidR="00875FF0" w:rsidRPr="00784070" w:rsidRDefault="00875FF0" w:rsidP="00663E9B">
      <w:pPr>
        <w:numPr>
          <w:ilvl w:val="0"/>
          <w:numId w:val="20"/>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 xml:space="preserve">Statistical Analysis of </w:t>
      </w:r>
      <w:proofErr w:type="spellStart"/>
      <w:r w:rsidRPr="00784070">
        <w:rPr>
          <w:rFonts w:ascii="Calibri" w:eastAsia="Calibri" w:hAnsi="Calibri" w:cs="Calibri"/>
          <w:color w:val="000000" w:themeColor="text1"/>
          <w:sz w:val="24"/>
          <w:szCs w:val="24"/>
        </w:rPr>
        <w:t>Diffrences</w:t>
      </w:r>
      <w:proofErr w:type="spellEnd"/>
      <w:r w:rsidRPr="00784070">
        <w:rPr>
          <w:rFonts w:ascii="Calibri" w:eastAsia="Calibri" w:hAnsi="Calibri" w:cs="Calibri"/>
          <w:color w:val="000000" w:themeColor="text1"/>
          <w:sz w:val="24"/>
          <w:szCs w:val="24"/>
        </w:rPr>
        <w:t>; The basics</w:t>
      </w:r>
    </w:p>
    <w:p w14:paraId="04E0592C" w14:textId="77777777" w:rsidR="00875FF0" w:rsidRPr="00784070" w:rsidRDefault="00875FF0" w:rsidP="00663E9B">
      <w:pPr>
        <w:numPr>
          <w:ilvl w:val="0"/>
          <w:numId w:val="20"/>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 xml:space="preserve">Statistical Analysis of </w:t>
      </w:r>
      <w:proofErr w:type="spellStart"/>
      <w:r w:rsidRPr="00784070">
        <w:rPr>
          <w:rFonts w:ascii="Calibri" w:eastAsia="Calibri" w:hAnsi="Calibri" w:cs="Calibri"/>
          <w:color w:val="000000" w:themeColor="text1"/>
          <w:sz w:val="24"/>
          <w:szCs w:val="24"/>
        </w:rPr>
        <w:t>Diffrences</w:t>
      </w:r>
      <w:proofErr w:type="spellEnd"/>
      <w:r w:rsidRPr="00784070">
        <w:rPr>
          <w:rFonts w:ascii="Calibri" w:eastAsia="Calibri" w:hAnsi="Calibri" w:cs="Calibri"/>
          <w:color w:val="000000" w:themeColor="text1"/>
          <w:sz w:val="24"/>
          <w:szCs w:val="24"/>
        </w:rPr>
        <w:t>; Advanced and special Techniques</w:t>
      </w:r>
    </w:p>
    <w:p w14:paraId="2DC9A9C1" w14:textId="77777777" w:rsidR="00875FF0" w:rsidRPr="00784070" w:rsidRDefault="00875FF0" w:rsidP="00663E9B">
      <w:pPr>
        <w:numPr>
          <w:ilvl w:val="0"/>
          <w:numId w:val="20"/>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Statistical Analysis of Relationships; The basics</w:t>
      </w:r>
    </w:p>
    <w:p w14:paraId="2C82277F" w14:textId="77777777" w:rsidR="00875FF0" w:rsidRPr="00784070" w:rsidRDefault="00875FF0" w:rsidP="00663E9B">
      <w:pPr>
        <w:numPr>
          <w:ilvl w:val="0"/>
          <w:numId w:val="20"/>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Statistical Analysis of Relationships; Advanced and special Techniques</w:t>
      </w:r>
    </w:p>
    <w:p w14:paraId="18320E4A" w14:textId="77777777" w:rsidR="00875FF0" w:rsidRPr="00784070" w:rsidRDefault="00875FF0" w:rsidP="00663E9B">
      <w:pPr>
        <w:autoSpaceDE w:val="0"/>
        <w:autoSpaceDN w:val="0"/>
        <w:adjustRightInd w:val="0"/>
        <w:jc w:val="both"/>
        <w:outlineLvl w:val="0"/>
        <w:rPr>
          <w:rFonts w:ascii="Calibri" w:eastAsia="Calibri" w:hAnsi="Calibri" w:cs="Calibri"/>
          <w:b/>
          <w:color w:val="000000" w:themeColor="text1"/>
          <w:sz w:val="24"/>
          <w:szCs w:val="24"/>
        </w:rPr>
      </w:pPr>
      <w:r w:rsidRPr="00784070">
        <w:rPr>
          <w:rFonts w:ascii="Calibri" w:eastAsia="Calibri" w:hAnsi="Calibri" w:cs="Calibri"/>
          <w:b/>
          <w:color w:val="000000" w:themeColor="text1"/>
          <w:sz w:val="24"/>
          <w:szCs w:val="24"/>
        </w:rPr>
        <w:t>Being a Consumer</w:t>
      </w:r>
    </w:p>
    <w:p w14:paraId="535AF23A" w14:textId="77777777" w:rsidR="00875FF0" w:rsidRPr="00784070" w:rsidRDefault="00875FF0" w:rsidP="00663E9B">
      <w:pPr>
        <w:numPr>
          <w:ilvl w:val="0"/>
          <w:numId w:val="21"/>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Locating the Literature</w:t>
      </w:r>
    </w:p>
    <w:p w14:paraId="630B8C3F" w14:textId="77777777" w:rsidR="00875FF0" w:rsidRPr="00784070" w:rsidRDefault="00875FF0" w:rsidP="00663E9B">
      <w:pPr>
        <w:numPr>
          <w:ilvl w:val="0"/>
          <w:numId w:val="21"/>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Evaluating Evidence One Article at a time</w:t>
      </w:r>
    </w:p>
    <w:p w14:paraId="4D104811" w14:textId="77777777" w:rsidR="00875FF0" w:rsidRPr="00784070" w:rsidRDefault="00875FF0" w:rsidP="00663E9B">
      <w:pPr>
        <w:numPr>
          <w:ilvl w:val="0"/>
          <w:numId w:val="21"/>
        </w:numPr>
        <w:autoSpaceDE w:val="0"/>
        <w:autoSpaceDN w:val="0"/>
        <w:adjustRightInd w:val="0"/>
        <w:spacing w:after="0" w:line="240" w:lineRule="auto"/>
        <w:jc w:val="both"/>
        <w:rPr>
          <w:rFonts w:ascii="Calibri" w:eastAsia="Calibri" w:hAnsi="Calibri" w:cs="Calibri"/>
          <w:b/>
          <w:color w:val="000000" w:themeColor="text1"/>
          <w:sz w:val="24"/>
          <w:szCs w:val="24"/>
        </w:rPr>
      </w:pPr>
      <w:r w:rsidRPr="00784070">
        <w:rPr>
          <w:rFonts w:ascii="Calibri" w:eastAsia="Calibri" w:hAnsi="Calibri" w:cs="Calibri"/>
          <w:color w:val="000000" w:themeColor="text1"/>
          <w:sz w:val="24"/>
          <w:szCs w:val="24"/>
        </w:rPr>
        <w:t>Synthesizing Bodies of Evidence</w:t>
      </w:r>
    </w:p>
    <w:p w14:paraId="04A9A5B2" w14:textId="77777777" w:rsidR="00875FF0" w:rsidRPr="00784070" w:rsidRDefault="00875FF0" w:rsidP="00663E9B">
      <w:pPr>
        <w:autoSpaceDE w:val="0"/>
        <w:autoSpaceDN w:val="0"/>
        <w:adjustRightInd w:val="0"/>
        <w:jc w:val="both"/>
        <w:outlineLvl w:val="0"/>
        <w:rPr>
          <w:rFonts w:ascii="Calibri" w:eastAsia="Calibri" w:hAnsi="Calibri" w:cs="Calibri"/>
          <w:b/>
          <w:color w:val="000000" w:themeColor="text1"/>
          <w:sz w:val="24"/>
          <w:szCs w:val="24"/>
        </w:rPr>
      </w:pPr>
      <w:r w:rsidRPr="00784070">
        <w:rPr>
          <w:rFonts w:ascii="Calibri" w:eastAsia="Calibri" w:hAnsi="Calibri" w:cs="Calibri"/>
          <w:b/>
          <w:color w:val="000000" w:themeColor="text1"/>
          <w:sz w:val="24"/>
          <w:szCs w:val="24"/>
        </w:rPr>
        <w:t>Implementing Research:</w:t>
      </w:r>
    </w:p>
    <w:p w14:paraId="7B465841" w14:textId="77777777" w:rsidR="00875FF0" w:rsidRPr="00784070" w:rsidRDefault="00875FF0" w:rsidP="00663E9B">
      <w:pPr>
        <w:numPr>
          <w:ilvl w:val="0"/>
          <w:numId w:val="22"/>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Implementing a Research Project</w:t>
      </w:r>
    </w:p>
    <w:p w14:paraId="54B4B777" w14:textId="77777777" w:rsidR="00875FF0" w:rsidRPr="00784070" w:rsidRDefault="00875FF0" w:rsidP="00663E9B">
      <w:pPr>
        <w:numPr>
          <w:ilvl w:val="0"/>
          <w:numId w:val="22"/>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Publishing and Presenting Research</w:t>
      </w:r>
    </w:p>
    <w:p w14:paraId="33EF21D4" w14:textId="77777777" w:rsidR="00875FF0" w:rsidRPr="00784070" w:rsidRDefault="00875FF0" w:rsidP="00663E9B">
      <w:pPr>
        <w:autoSpaceDE w:val="0"/>
        <w:autoSpaceDN w:val="0"/>
        <w:adjustRightInd w:val="0"/>
        <w:jc w:val="both"/>
        <w:rPr>
          <w:rFonts w:ascii="Calibri" w:eastAsia="Calibri" w:hAnsi="Calibri" w:cs="Calibri"/>
          <w:b/>
          <w:color w:val="000000" w:themeColor="text1"/>
          <w:sz w:val="24"/>
          <w:szCs w:val="24"/>
        </w:rPr>
      </w:pPr>
    </w:p>
    <w:p w14:paraId="77F1946F" w14:textId="77777777" w:rsidR="00875FF0" w:rsidRPr="00784070" w:rsidRDefault="00875FF0" w:rsidP="00663E9B">
      <w:pPr>
        <w:autoSpaceDE w:val="0"/>
        <w:autoSpaceDN w:val="0"/>
        <w:adjustRightInd w:val="0"/>
        <w:jc w:val="both"/>
        <w:outlineLvl w:val="0"/>
        <w:rPr>
          <w:rFonts w:ascii="Calibri" w:eastAsia="Calibri" w:hAnsi="Calibri" w:cs="Calibri"/>
          <w:b/>
          <w:color w:val="000000" w:themeColor="text1"/>
          <w:sz w:val="24"/>
          <w:szCs w:val="24"/>
        </w:rPr>
      </w:pPr>
      <w:r w:rsidRPr="00784070">
        <w:rPr>
          <w:rFonts w:ascii="Calibri" w:eastAsia="Calibri" w:hAnsi="Calibri" w:cs="Calibri"/>
          <w:b/>
          <w:color w:val="000000" w:themeColor="text1"/>
          <w:sz w:val="24"/>
          <w:szCs w:val="24"/>
        </w:rPr>
        <w:t>PRACTICAL</w:t>
      </w:r>
    </w:p>
    <w:p w14:paraId="09D85F0A" w14:textId="77777777" w:rsidR="00875FF0" w:rsidRPr="00784070" w:rsidRDefault="00875FF0" w:rsidP="00663E9B">
      <w:pPr>
        <w:pStyle w:val="ListParagraph"/>
        <w:numPr>
          <w:ilvl w:val="0"/>
          <w:numId w:val="23"/>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 xml:space="preserve">Literature review </w:t>
      </w:r>
    </w:p>
    <w:p w14:paraId="4CC2A7B9" w14:textId="77777777" w:rsidR="00875FF0" w:rsidRPr="00784070" w:rsidRDefault="00875FF0" w:rsidP="00663E9B">
      <w:pPr>
        <w:pStyle w:val="ListParagraph"/>
        <w:numPr>
          <w:ilvl w:val="0"/>
          <w:numId w:val="23"/>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 xml:space="preserve">Preparation, presentation and defence of research proposal </w:t>
      </w:r>
    </w:p>
    <w:p w14:paraId="62A93AAC" w14:textId="77777777" w:rsidR="00875FF0" w:rsidRPr="00784070" w:rsidRDefault="00875FF0" w:rsidP="00663E9B">
      <w:pPr>
        <w:pStyle w:val="ListParagraph"/>
        <w:numPr>
          <w:ilvl w:val="0"/>
          <w:numId w:val="23"/>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Poster presentation</w:t>
      </w:r>
    </w:p>
    <w:p w14:paraId="113CC9DB" w14:textId="77777777" w:rsidR="00875FF0" w:rsidRPr="00784070" w:rsidRDefault="00875FF0" w:rsidP="00663E9B">
      <w:pPr>
        <w:autoSpaceDE w:val="0"/>
        <w:autoSpaceDN w:val="0"/>
        <w:adjustRightInd w:val="0"/>
        <w:jc w:val="both"/>
        <w:rPr>
          <w:rFonts w:ascii="Calibri" w:eastAsia="Calibri" w:hAnsi="Calibri" w:cs="Calibri"/>
          <w:b/>
          <w:color w:val="000000" w:themeColor="text1"/>
          <w:sz w:val="24"/>
          <w:szCs w:val="24"/>
        </w:rPr>
      </w:pPr>
    </w:p>
    <w:p w14:paraId="64188337" w14:textId="77777777" w:rsidR="00875FF0" w:rsidRPr="00784070" w:rsidRDefault="00875FF0" w:rsidP="00663E9B">
      <w:pPr>
        <w:autoSpaceDE w:val="0"/>
        <w:autoSpaceDN w:val="0"/>
        <w:adjustRightInd w:val="0"/>
        <w:jc w:val="both"/>
        <w:outlineLvl w:val="0"/>
        <w:rPr>
          <w:rFonts w:ascii="Calibri" w:eastAsia="Calibri" w:hAnsi="Calibri" w:cs="Calibri"/>
          <w:b/>
          <w:color w:val="000000" w:themeColor="text1"/>
          <w:sz w:val="24"/>
          <w:szCs w:val="24"/>
        </w:rPr>
      </w:pPr>
      <w:r w:rsidRPr="00784070">
        <w:rPr>
          <w:rFonts w:ascii="Calibri" w:eastAsia="Calibri" w:hAnsi="Calibri" w:cs="Calibri"/>
          <w:b/>
          <w:color w:val="000000" w:themeColor="text1"/>
          <w:sz w:val="24"/>
          <w:szCs w:val="24"/>
        </w:rPr>
        <w:t>RECOMMENDED TEXTBOOK:</w:t>
      </w:r>
    </w:p>
    <w:p w14:paraId="1B6EB8B6" w14:textId="1D41F0E1" w:rsidR="00875FF0" w:rsidRPr="00784070" w:rsidRDefault="00875FF0" w:rsidP="00663E9B">
      <w:pPr>
        <w:pStyle w:val="ListParagraph"/>
        <w:numPr>
          <w:ilvl w:val="0"/>
          <w:numId w:val="23"/>
        </w:numPr>
        <w:autoSpaceDE w:val="0"/>
        <w:autoSpaceDN w:val="0"/>
        <w:adjustRightInd w:val="0"/>
        <w:spacing w:after="0" w:line="240" w:lineRule="auto"/>
        <w:jc w:val="both"/>
        <w:rPr>
          <w:rFonts w:ascii="Calibri" w:eastAsia="Calibri" w:hAnsi="Calibri" w:cs="Calibri"/>
          <w:b/>
          <w:color w:val="000000" w:themeColor="text1"/>
          <w:sz w:val="24"/>
          <w:szCs w:val="24"/>
          <w:u w:val="single"/>
        </w:rPr>
      </w:pPr>
      <w:r w:rsidRPr="00784070">
        <w:rPr>
          <w:rFonts w:ascii="Calibri" w:eastAsia="Calibri" w:hAnsi="Calibri" w:cs="Calibri"/>
          <w:i/>
          <w:color w:val="000000" w:themeColor="text1"/>
          <w:sz w:val="24"/>
          <w:szCs w:val="24"/>
        </w:rPr>
        <w:t xml:space="preserve">Essentials of clinical research </w:t>
      </w:r>
      <w:r w:rsidRPr="00784070">
        <w:rPr>
          <w:rFonts w:ascii="Calibri" w:eastAsia="Calibri" w:hAnsi="Calibri" w:cs="Calibri"/>
          <w:color w:val="000000" w:themeColor="text1"/>
          <w:sz w:val="24"/>
          <w:szCs w:val="24"/>
        </w:rPr>
        <w:t xml:space="preserve">By </w:t>
      </w:r>
      <w:r w:rsidR="0022711F" w:rsidRPr="00784070">
        <w:rPr>
          <w:rFonts w:ascii="Calibri" w:eastAsia="Calibri" w:hAnsi="Calibri" w:cs="Calibri"/>
          <w:color w:val="000000" w:themeColor="text1"/>
          <w:sz w:val="24"/>
          <w:szCs w:val="24"/>
        </w:rPr>
        <w:t>Stephan P.</w:t>
      </w:r>
      <w:r w:rsidRPr="00784070">
        <w:rPr>
          <w:rFonts w:ascii="Calibri" w:eastAsia="Calibri" w:hAnsi="Calibri" w:cs="Calibri"/>
          <w:color w:val="000000" w:themeColor="text1"/>
          <w:sz w:val="24"/>
          <w:szCs w:val="24"/>
        </w:rPr>
        <w:t xml:space="preserve"> Glasser</w:t>
      </w:r>
    </w:p>
    <w:p w14:paraId="01B0EEE5" w14:textId="77777777" w:rsidR="00875FF0" w:rsidRPr="00784070" w:rsidRDefault="00875FF0" w:rsidP="00663E9B">
      <w:pPr>
        <w:pStyle w:val="ListParagraph"/>
        <w:numPr>
          <w:ilvl w:val="0"/>
          <w:numId w:val="23"/>
        </w:numPr>
        <w:autoSpaceDE w:val="0"/>
        <w:autoSpaceDN w:val="0"/>
        <w:adjustRightInd w:val="0"/>
        <w:spacing w:after="0" w:line="240" w:lineRule="auto"/>
        <w:jc w:val="both"/>
        <w:rPr>
          <w:rFonts w:ascii="Calibri" w:eastAsia="Calibri" w:hAnsi="Calibri" w:cs="Calibri"/>
          <w:color w:val="000000" w:themeColor="text1"/>
          <w:sz w:val="24"/>
          <w:szCs w:val="24"/>
        </w:rPr>
      </w:pPr>
      <w:r w:rsidRPr="00784070">
        <w:rPr>
          <w:rFonts w:ascii="Calibri" w:eastAsia="Calibri" w:hAnsi="Calibri" w:cs="Calibri"/>
          <w:color w:val="000000" w:themeColor="text1"/>
          <w:sz w:val="24"/>
          <w:szCs w:val="24"/>
        </w:rPr>
        <w:t>Rehabilitation Research (Principles and Applications) 3</w:t>
      </w:r>
      <w:r w:rsidRPr="00784070">
        <w:rPr>
          <w:rFonts w:ascii="Calibri" w:eastAsia="Calibri" w:hAnsi="Calibri" w:cs="Calibri"/>
          <w:color w:val="000000" w:themeColor="text1"/>
          <w:sz w:val="24"/>
          <w:szCs w:val="24"/>
          <w:vertAlign w:val="superscript"/>
        </w:rPr>
        <w:t>rd</w:t>
      </w:r>
      <w:r w:rsidRPr="00784070">
        <w:rPr>
          <w:rFonts w:ascii="Calibri" w:eastAsia="Calibri" w:hAnsi="Calibri" w:cs="Calibri"/>
          <w:color w:val="000000" w:themeColor="text1"/>
          <w:sz w:val="24"/>
          <w:szCs w:val="24"/>
        </w:rPr>
        <w:t xml:space="preserve"> Edition </w:t>
      </w:r>
      <w:proofErr w:type="gramStart"/>
      <w:r w:rsidRPr="00784070">
        <w:rPr>
          <w:rFonts w:ascii="Calibri" w:eastAsia="Calibri" w:hAnsi="Calibri" w:cs="Calibri"/>
          <w:color w:val="000000" w:themeColor="text1"/>
          <w:sz w:val="24"/>
          <w:szCs w:val="24"/>
        </w:rPr>
        <w:t>By</w:t>
      </w:r>
      <w:proofErr w:type="gramEnd"/>
      <w:r w:rsidRPr="00784070">
        <w:rPr>
          <w:rFonts w:ascii="Calibri" w:eastAsia="Calibri" w:hAnsi="Calibri" w:cs="Calibri"/>
          <w:color w:val="000000" w:themeColor="text1"/>
          <w:sz w:val="24"/>
          <w:szCs w:val="24"/>
        </w:rPr>
        <w:t xml:space="preserve"> Elizabeth </w:t>
      </w:r>
      <w:proofErr w:type="spellStart"/>
      <w:r w:rsidRPr="00784070">
        <w:rPr>
          <w:rFonts w:ascii="Calibri" w:eastAsia="Calibri" w:hAnsi="Calibri" w:cs="Calibri"/>
          <w:color w:val="000000" w:themeColor="text1"/>
          <w:sz w:val="24"/>
          <w:szCs w:val="24"/>
        </w:rPr>
        <w:t>Domholdt</w:t>
      </w:r>
      <w:proofErr w:type="spellEnd"/>
    </w:p>
    <w:p w14:paraId="03F2DC11" w14:textId="16F126DC" w:rsidR="001E76DC" w:rsidRPr="00784070" w:rsidRDefault="001E76DC" w:rsidP="00663E9B">
      <w:pPr>
        <w:jc w:val="both"/>
        <w:rPr>
          <w:rFonts w:ascii="Calibri" w:hAnsi="Calibri" w:cs="Calibri"/>
          <w:b/>
          <w:color w:val="000000" w:themeColor="text1"/>
          <w:sz w:val="24"/>
          <w:szCs w:val="24"/>
        </w:rPr>
      </w:pPr>
    </w:p>
    <w:p w14:paraId="4FE44D05" w14:textId="77777777" w:rsidR="002F5087" w:rsidRPr="00784070" w:rsidRDefault="002F5087" w:rsidP="00663E9B">
      <w:pPr>
        <w:jc w:val="both"/>
        <w:rPr>
          <w:rFonts w:ascii="Calibri" w:hAnsi="Calibri" w:cs="Calibri"/>
          <w:b/>
          <w:color w:val="000000" w:themeColor="text1"/>
          <w:sz w:val="24"/>
          <w:szCs w:val="24"/>
        </w:rPr>
      </w:pPr>
    </w:p>
    <w:p w14:paraId="046B8818" w14:textId="77777777" w:rsidR="002F5087" w:rsidRPr="00784070" w:rsidRDefault="002F5087" w:rsidP="00663E9B">
      <w:pPr>
        <w:jc w:val="both"/>
        <w:rPr>
          <w:rFonts w:ascii="Calibri" w:hAnsi="Calibri" w:cs="Calibri"/>
          <w:b/>
          <w:color w:val="000000" w:themeColor="text1"/>
          <w:sz w:val="24"/>
          <w:szCs w:val="24"/>
        </w:rPr>
      </w:pPr>
    </w:p>
    <w:p w14:paraId="2C50BAF1" w14:textId="77777777" w:rsidR="002F5087" w:rsidRPr="00784070" w:rsidRDefault="002F5087" w:rsidP="00663E9B">
      <w:pPr>
        <w:jc w:val="both"/>
        <w:rPr>
          <w:rFonts w:ascii="Calibri" w:hAnsi="Calibri" w:cs="Calibri"/>
          <w:b/>
          <w:color w:val="000000" w:themeColor="text1"/>
          <w:sz w:val="24"/>
          <w:szCs w:val="24"/>
        </w:rPr>
      </w:pPr>
    </w:p>
    <w:p w14:paraId="30206833" w14:textId="77777777" w:rsidR="002F5087" w:rsidRPr="00784070" w:rsidRDefault="002F5087" w:rsidP="00663E9B">
      <w:pPr>
        <w:jc w:val="both"/>
        <w:rPr>
          <w:rFonts w:ascii="Calibri" w:hAnsi="Calibri" w:cs="Calibri"/>
          <w:b/>
          <w:color w:val="000000" w:themeColor="text1"/>
          <w:sz w:val="24"/>
          <w:szCs w:val="24"/>
        </w:rPr>
      </w:pPr>
    </w:p>
    <w:p w14:paraId="664A2C4A" w14:textId="77777777" w:rsidR="002F5087" w:rsidRPr="00784070" w:rsidRDefault="002F5087" w:rsidP="00663E9B">
      <w:pPr>
        <w:jc w:val="both"/>
        <w:rPr>
          <w:rFonts w:ascii="Calibri" w:hAnsi="Calibri" w:cs="Calibri"/>
          <w:b/>
          <w:color w:val="000000" w:themeColor="text1"/>
          <w:sz w:val="24"/>
          <w:szCs w:val="24"/>
        </w:rPr>
      </w:pPr>
    </w:p>
    <w:p w14:paraId="469202D3" w14:textId="77777777" w:rsidR="002F5087" w:rsidRPr="00784070" w:rsidRDefault="002F5087" w:rsidP="00663E9B">
      <w:pPr>
        <w:jc w:val="both"/>
        <w:rPr>
          <w:rFonts w:ascii="Calibri" w:hAnsi="Calibri" w:cs="Calibri"/>
          <w:b/>
          <w:color w:val="000000" w:themeColor="text1"/>
          <w:sz w:val="24"/>
          <w:szCs w:val="24"/>
        </w:rPr>
      </w:pPr>
    </w:p>
    <w:p w14:paraId="6A8340BA" w14:textId="77777777" w:rsidR="002F5087" w:rsidRPr="00784070" w:rsidRDefault="002F5087" w:rsidP="00663E9B">
      <w:pPr>
        <w:jc w:val="both"/>
        <w:rPr>
          <w:rFonts w:ascii="Calibri" w:hAnsi="Calibri" w:cs="Calibri"/>
          <w:b/>
          <w:color w:val="000000" w:themeColor="text1"/>
          <w:sz w:val="24"/>
          <w:szCs w:val="24"/>
        </w:rPr>
      </w:pPr>
    </w:p>
    <w:p w14:paraId="485704E0" w14:textId="77777777" w:rsidR="002F5087" w:rsidRPr="00784070" w:rsidRDefault="002F5087" w:rsidP="00663E9B">
      <w:pPr>
        <w:jc w:val="both"/>
        <w:rPr>
          <w:rFonts w:ascii="Calibri" w:hAnsi="Calibri" w:cs="Calibri"/>
          <w:b/>
          <w:color w:val="000000" w:themeColor="text1"/>
          <w:sz w:val="24"/>
          <w:szCs w:val="24"/>
        </w:rPr>
      </w:pPr>
    </w:p>
    <w:p w14:paraId="4D62CF07" w14:textId="77777777" w:rsidR="002F5087" w:rsidRPr="00784070" w:rsidRDefault="002F5087" w:rsidP="00663E9B">
      <w:pPr>
        <w:jc w:val="both"/>
        <w:rPr>
          <w:rFonts w:ascii="Calibri" w:hAnsi="Calibri" w:cs="Calibri"/>
          <w:b/>
          <w:color w:val="000000" w:themeColor="text1"/>
          <w:sz w:val="24"/>
          <w:szCs w:val="24"/>
        </w:rPr>
      </w:pPr>
    </w:p>
    <w:p w14:paraId="62AD2E96" w14:textId="77777777" w:rsidR="002F5087" w:rsidRPr="00784070" w:rsidRDefault="002F5087" w:rsidP="00663E9B">
      <w:pPr>
        <w:jc w:val="both"/>
        <w:rPr>
          <w:rFonts w:ascii="Calibri" w:hAnsi="Calibri" w:cs="Calibri"/>
          <w:b/>
          <w:color w:val="000000" w:themeColor="text1"/>
          <w:sz w:val="24"/>
          <w:szCs w:val="24"/>
        </w:rPr>
      </w:pPr>
    </w:p>
    <w:p w14:paraId="28E111AD" w14:textId="77777777" w:rsidR="002F5087" w:rsidRPr="00784070" w:rsidRDefault="002F5087" w:rsidP="00663E9B">
      <w:pPr>
        <w:jc w:val="both"/>
        <w:rPr>
          <w:rFonts w:ascii="Calibri" w:hAnsi="Calibri" w:cs="Calibri"/>
          <w:b/>
          <w:color w:val="000000" w:themeColor="text1"/>
          <w:sz w:val="24"/>
          <w:szCs w:val="24"/>
        </w:rPr>
      </w:pPr>
    </w:p>
    <w:p w14:paraId="5D6FE3E0" w14:textId="77777777" w:rsidR="002F5087" w:rsidRPr="00784070" w:rsidRDefault="002F5087" w:rsidP="00663E9B">
      <w:pPr>
        <w:jc w:val="both"/>
        <w:rPr>
          <w:rFonts w:ascii="Calibri" w:hAnsi="Calibri" w:cs="Calibri"/>
          <w:b/>
          <w:color w:val="000000" w:themeColor="text1"/>
          <w:sz w:val="24"/>
          <w:szCs w:val="24"/>
        </w:rPr>
      </w:pPr>
    </w:p>
    <w:p w14:paraId="2885F3E6" w14:textId="77777777" w:rsidR="002F5087" w:rsidRPr="00784070" w:rsidRDefault="002F5087" w:rsidP="00663E9B">
      <w:pPr>
        <w:jc w:val="both"/>
        <w:rPr>
          <w:rFonts w:ascii="Calibri" w:hAnsi="Calibri" w:cs="Calibri"/>
          <w:b/>
          <w:color w:val="000000" w:themeColor="text1"/>
          <w:sz w:val="24"/>
          <w:szCs w:val="24"/>
        </w:rPr>
      </w:pPr>
    </w:p>
    <w:p w14:paraId="35EA8B22" w14:textId="77777777" w:rsidR="002F5087" w:rsidRPr="00784070" w:rsidRDefault="002F5087" w:rsidP="00663E9B">
      <w:pPr>
        <w:jc w:val="both"/>
        <w:rPr>
          <w:rFonts w:ascii="Calibri" w:hAnsi="Calibri" w:cs="Calibri"/>
          <w:b/>
          <w:color w:val="000000" w:themeColor="text1"/>
          <w:sz w:val="24"/>
          <w:szCs w:val="24"/>
        </w:rPr>
      </w:pPr>
    </w:p>
    <w:p w14:paraId="01E86342" w14:textId="77777777" w:rsidR="002F5087" w:rsidRPr="00784070" w:rsidRDefault="002F5087" w:rsidP="00663E9B">
      <w:pPr>
        <w:jc w:val="both"/>
        <w:rPr>
          <w:rFonts w:ascii="Calibri" w:hAnsi="Calibri" w:cs="Calibri"/>
          <w:b/>
          <w:color w:val="000000" w:themeColor="text1"/>
          <w:sz w:val="24"/>
          <w:szCs w:val="24"/>
        </w:rPr>
      </w:pPr>
    </w:p>
    <w:p w14:paraId="2AE3BD27" w14:textId="34DCB6E0" w:rsidR="002F5087" w:rsidRPr="00784070" w:rsidRDefault="002F5087" w:rsidP="00663E9B">
      <w:pPr>
        <w:tabs>
          <w:tab w:val="left" w:pos="1609"/>
          <w:tab w:val="left" w:pos="7731"/>
        </w:tabs>
        <w:jc w:val="both"/>
        <w:rPr>
          <w:rFonts w:ascii="Calibri" w:hAnsi="Calibri" w:cs="Calibri"/>
          <w:b/>
          <w:color w:val="000000" w:themeColor="text1"/>
          <w:sz w:val="24"/>
          <w:szCs w:val="24"/>
          <w:lang w:val="en-US"/>
        </w:rPr>
      </w:pPr>
      <w:r w:rsidRPr="00784070">
        <w:rPr>
          <w:rFonts w:ascii="Calibri" w:hAnsi="Calibri" w:cs="Calibri"/>
          <w:b/>
          <w:color w:val="000000" w:themeColor="text1"/>
          <w:sz w:val="24"/>
          <w:szCs w:val="24"/>
          <w:lang w:val="en-US"/>
        </w:rPr>
        <w:t>Communication Skill</w:t>
      </w:r>
      <w:r w:rsidRPr="00784070">
        <w:rPr>
          <w:rFonts w:ascii="Calibri" w:hAnsi="Calibri" w:cs="Calibri"/>
          <w:b/>
          <w:color w:val="000000" w:themeColor="text1"/>
          <w:sz w:val="24"/>
          <w:szCs w:val="24"/>
          <w:lang w:val="en-US"/>
        </w:rPr>
        <w:tab/>
        <w:t>2(2+0)</w:t>
      </w:r>
    </w:p>
    <w:p w14:paraId="79BCD393" w14:textId="6D45C8F9" w:rsidR="00BF079E" w:rsidRPr="00784070" w:rsidRDefault="00BF079E" w:rsidP="00663E9B">
      <w:pPr>
        <w:spacing w:after="0" w:line="240" w:lineRule="auto"/>
        <w:jc w:val="both"/>
        <w:rPr>
          <w:rFonts w:ascii="Calibri" w:eastAsia="Calibri" w:hAnsi="Calibri" w:cs="Calibri"/>
          <w:b/>
          <w:bCs/>
          <w:color w:val="000000" w:themeColor="text1"/>
          <w:sz w:val="24"/>
          <w:szCs w:val="24"/>
          <w:lang w:val="en-US"/>
        </w:rPr>
      </w:pPr>
      <w:r w:rsidRPr="00784070">
        <w:rPr>
          <w:rFonts w:ascii="Calibri" w:eastAsia="Calibri" w:hAnsi="Calibri" w:cs="Calibri"/>
          <w:b/>
          <w:bCs/>
          <w:color w:val="000000" w:themeColor="text1"/>
          <w:sz w:val="24"/>
          <w:szCs w:val="24"/>
          <w:lang w:val="en-US"/>
        </w:rPr>
        <w:t xml:space="preserve">Course Description </w:t>
      </w:r>
    </w:p>
    <w:p w14:paraId="5C0D94D4"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Graduates of this course will be among the first in the country and as such will be called upon for their ideas / or to defend their ideas. They must be able to effectively communicate with all members of the health care team. Designed to make students aware of the need of effective communication, it should identify the modes of communication as well as the people with whom the students should be communicating with.  Students should also gain the basic skills needed for making effective presentations.</w:t>
      </w:r>
    </w:p>
    <w:p w14:paraId="10136E8C"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p>
    <w:p w14:paraId="005660C5" w14:textId="713386FB"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The subject will cover modes of communication ranging from letters, reports, spoken word and </w:t>
      </w:r>
      <w:r w:rsidR="009C062C" w:rsidRPr="00784070">
        <w:rPr>
          <w:rFonts w:ascii="Calibri" w:eastAsia="Calibri" w:hAnsi="Calibri" w:cs="Calibri"/>
          <w:color w:val="000000" w:themeColor="text1"/>
          <w:sz w:val="24"/>
          <w:szCs w:val="24"/>
          <w:lang w:val="en-US"/>
        </w:rPr>
        <w:t>formal presentations</w:t>
      </w:r>
      <w:r w:rsidRPr="00784070">
        <w:rPr>
          <w:rFonts w:ascii="Calibri" w:eastAsia="Calibri" w:hAnsi="Calibri" w:cs="Calibri"/>
          <w:color w:val="000000" w:themeColor="text1"/>
          <w:sz w:val="24"/>
          <w:szCs w:val="24"/>
          <w:lang w:val="en-US"/>
        </w:rPr>
        <w:t xml:space="preserve">. </w:t>
      </w:r>
    </w:p>
    <w:p w14:paraId="0CCB2183" w14:textId="77777777" w:rsidR="00BF079E" w:rsidRPr="00784070" w:rsidRDefault="00BF079E" w:rsidP="00663E9B">
      <w:pPr>
        <w:spacing w:after="0" w:line="240" w:lineRule="auto"/>
        <w:jc w:val="both"/>
        <w:rPr>
          <w:rFonts w:ascii="Calibri" w:eastAsia="Calibri" w:hAnsi="Calibri" w:cs="Calibri"/>
          <w:b/>
          <w:bCs/>
          <w:color w:val="000000" w:themeColor="text1"/>
          <w:sz w:val="24"/>
          <w:szCs w:val="24"/>
          <w:lang w:val="en-US"/>
        </w:rPr>
      </w:pPr>
    </w:p>
    <w:p w14:paraId="6666888C" w14:textId="77777777" w:rsidR="00BF079E" w:rsidRPr="00784070" w:rsidRDefault="00BF079E" w:rsidP="00663E9B">
      <w:pPr>
        <w:spacing w:after="0" w:line="240" w:lineRule="auto"/>
        <w:jc w:val="both"/>
        <w:rPr>
          <w:rFonts w:ascii="Calibri" w:eastAsia="Calibri" w:hAnsi="Calibri" w:cs="Calibri"/>
          <w:b/>
          <w:bCs/>
          <w:color w:val="000000" w:themeColor="text1"/>
          <w:sz w:val="24"/>
          <w:szCs w:val="24"/>
          <w:lang w:val="en-US"/>
        </w:rPr>
      </w:pPr>
      <w:r w:rsidRPr="00784070">
        <w:rPr>
          <w:rFonts w:ascii="Calibri" w:eastAsia="Calibri" w:hAnsi="Calibri" w:cs="Calibri"/>
          <w:b/>
          <w:bCs/>
          <w:color w:val="000000" w:themeColor="text1"/>
          <w:sz w:val="24"/>
          <w:szCs w:val="24"/>
          <w:lang w:val="en-US"/>
        </w:rPr>
        <w:t xml:space="preserve">Course content: </w:t>
      </w:r>
    </w:p>
    <w:p w14:paraId="06914C83"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Introduction to communication</w:t>
      </w:r>
    </w:p>
    <w:p w14:paraId="0F30F56A"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ab/>
        <w:t>Communication process</w:t>
      </w:r>
    </w:p>
    <w:p w14:paraId="6443A358"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ab/>
        <w:t xml:space="preserve">Model of Communication process </w:t>
      </w:r>
    </w:p>
    <w:p w14:paraId="11DE5DE2"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ab/>
        <w:t>Communication as a mean of information</w:t>
      </w:r>
    </w:p>
    <w:p w14:paraId="1AC464B2"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Effective communication, 7'C of effective communication</w:t>
      </w:r>
    </w:p>
    <w:p w14:paraId="7B57BFFA"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Importance, Methods and Types of communication </w:t>
      </w:r>
    </w:p>
    <w:p w14:paraId="706CC650"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Written communication </w:t>
      </w:r>
    </w:p>
    <w:p w14:paraId="1800EBDE" w14:textId="77777777" w:rsidR="00BF079E" w:rsidRPr="00784070" w:rsidRDefault="00BF079E" w:rsidP="00663E9B">
      <w:pPr>
        <w:spacing w:after="0" w:line="240" w:lineRule="auto"/>
        <w:ind w:left="720"/>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Reports </w:t>
      </w:r>
    </w:p>
    <w:p w14:paraId="7665606A" w14:textId="77777777" w:rsidR="00BF079E" w:rsidRPr="00784070" w:rsidRDefault="00BF079E" w:rsidP="00663E9B">
      <w:pPr>
        <w:spacing w:after="0" w:line="240" w:lineRule="auto"/>
        <w:ind w:left="720"/>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Letters </w:t>
      </w:r>
    </w:p>
    <w:p w14:paraId="2A30A843" w14:textId="77777777" w:rsidR="00BF079E" w:rsidRPr="00784070" w:rsidRDefault="00BF079E" w:rsidP="00663E9B">
      <w:pPr>
        <w:spacing w:after="0" w:line="240" w:lineRule="auto"/>
        <w:ind w:left="720"/>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Clinical notes </w:t>
      </w:r>
    </w:p>
    <w:p w14:paraId="27B3DF98" w14:textId="77777777" w:rsidR="00BF079E" w:rsidRPr="00784070" w:rsidRDefault="00BF079E" w:rsidP="00663E9B">
      <w:pPr>
        <w:spacing w:after="0" w:line="240" w:lineRule="auto"/>
        <w:ind w:left="720"/>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Technical information </w:t>
      </w:r>
    </w:p>
    <w:p w14:paraId="3A95881C" w14:textId="77777777" w:rsidR="00BF079E" w:rsidRPr="00784070" w:rsidRDefault="00BF079E" w:rsidP="00663E9B">
      <w:pPr>
        <w:spacing w:after="0" w:line="240" w:lineRule="auto"/>
        <w:ind w:left="720"/>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Clinical papers </w:t>
      </w:r>
    </w:p>
    <w:p w14:paraId="1593755D" w14:textId="77777777" w:rsidR="00BF079E" w:rsidRPr="00784070" w:rsidRDefault="00BF079E" w:rsidP="00663E9B">
      <w:pPr>
        <w:spacing w:after="0" w:line="240" w:lineRule="auto"/>
        <w:jc w:val="both"/>
        <w:rPr>
          <w:rFonts w:ascii="Calibri" w:eastAsia="Calibri" w:hAnsi="Calibri" w:cs="Calibri"/>
          <w:b/>
          <w:color w:val="000000" w:themeColor="text1"/>
          <w:sz w:val="24"/>
          <w:szCs w:val="24"/>
          <w:lang w:val="en-US"/>
        </w:rPr>
      </w:pPr>
      <w:r w:rsidRPr="00784070">
        <w:rPr>
          <w:rFonts w:ascii="Calibri" w:eastAsia="Calibri" w:hAnsi="Calibri" w:cs="Calibri"/>
          <w:b/>
          <w:color w:val="000000" w:themeColor="text1"/>
          <w:sz w:val="24"/>
          <w:szCs w:val="24"/>
          <w:lang w:val="en-US"/>
        </w:rPr>
        <w:t>Interpersonal Communication</w:t>
      </w:r>
    </w:p>
    <w:p w14:paraId="550A266F"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lastRenderedPageBreak/>
        <w:t xml:space="preserve">Verbal communication </w:t>
      </w:r>
    </w:p>
    <w:p w14:paraId="01714C44" w14:textId="77777777" w:rsidR="00BF079E" w:rsidRPr="00784070" w:rsidRDefault="00BF079E" w:rsidP="00663E9B">
      <w:pPr>
        <w:spacing w:after="0" w:line="240" w:lineRule="auto"/>
        <w:ind w:left="720"/>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Public speaking </w:t>
      </w:r>
    </w:p>
    <w:p w14:paraId="72877B4E" w14:textId="77777777" w:rsidR="00BF079E" w:rsidRPr="00784070" w:rsidRDefault="00BF079E" w:rsidP="00663E9B">
      <w:pPr>
        <w:spacing w:after="0" w:line="240" w:lineRule="auto"/>
        <w:ind w:left="720"/>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Listening and understanding in class </w:t>
      </w:r>
    </w:p>
    <w:p w14:paraId="52925ECA" w14:textId="77777777" w:rsidR="00BF079E" w:rsidRPr="00784070" w:rsidRDefault="00BF079E" w:rsidP="00663E9B">
      <w:pPr>
        <w:spacing w:after="0" w:line="240" w:lineRule="auto"/>
        <w:ind w:left="720"/>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Giving instructions </w:t>
      </w:r>
    </w:p>
    <w:p w14:paraId="544B4FB6"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Non-verbal communication </w:t>
      </w:r>
    </w:p>
    <w:p w14:paraId="683DDB45"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Attitude</w:t>
      </w:r>
    </w:p>
    <w:p w14:paraId="2811E453"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Listening Capacity </w:t>
      </w:r>
    </w:p>
    <w:p w14:paraId="5170FA1A"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Strategies for effective </w:t>
      </w:r>
      <w:proofErr w:type="spellStart"/>
      <w:proofErr w:type="gramStart"/>
      <w:r w:rsidRPr="00784070">
        <w:rPr>
          <w:rFonts w:ascii="Calibri" w:eastAsia="Calibri" w:hAnsi="Calibri" w:cs="Calibri"/>
          <w:color w:val="000000" w:themeColor="text1"/>
          <w:sz w:val="24"/>
          <w:szCs w:val="24"/>
          <w:lang w:val="en-US"/>
        </w:rPr>
        <w:t>non verbal</w:t>
      </w:r>
      <w:proofErr w:type="spellEnd"/>
      <w:proofErr w:type="gramEnd"/>
      <w:r w:rsidRPr="00784070">
        <w:rPr>
          <w:rFonts w:ascii="Calibri" w:eastAsia="Calibri" w:hAnsi="Calibri" w:cs="Calibri"/>
          <w:color w:val="000000" w:themeColor="text1"/>
          <w:sz w:val="24"/>
          <w:szCs w:val="24"/>
          <w:lang w:val="en-US"/>
        </w:rPr>
        <w:t xml:space="preserve"> delivery</w:t>
      </w:r>
    </w:p>
    <w:p w14:paraId="763788E4"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Barriers to communication</w:t>
      </w:r>
    </w:p>
    <w:p w14:paraId="4B8B7DAD"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ab/>
        <w:t>Overcoming barriers to communication</w:t>
      </w:r>
    </w:p>
    <w:p w14:paraId="41613096"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ab/>
        <w:t>Process of communication</w:t>
      </w:r>
    </w:p>
    <w:p w14:paraId="4891C30F"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Strategies to improve </w:t>
      </w:r>
    </w:p>
    <w:p w14:paraId="1AF4E4C0"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ab/>
        <w:t xml:space="preserve">Oral presentation/communication, </w:t>
      </w:r>
    </w:p>
    <w:p w14:paraId="3FF86C79"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ab/>
        <w:t>Reducing stage fright</w:t>
      </w:r>
    </w:p>
    <w:p w14:paraId="386625D0"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ab/>
        <w:t>Listening skills</w:t>
      </w:r>
    </w:p>
    <w:p w14:paraId="41C57DD2"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ab/>
        <w:t>Successful interpersonal communication</w:t>
      </w:r>
    </w:p>
    <w:p w14:paraId="5078B249"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Resolution of conflicts</w:t>
      </w:r>
    </w:p>
    <w:p w14:paraId="415C81EC"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ab/>
        <w:t xml:space="preserve">Communicative characteristics for conflict resolution  </w:t>
      </w:r>
    </w:p>
    <w:p w14:paraId="14F107B0"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p>
    <w:p w14:paraId="7DC0B351"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P&amp;O- Patient communication</w:t>
      </w:r>
    </w:p>
    <w:p w14:paraId="64AC1619"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ab/>
        <w:t>How to improve P&amp;O- Patient communication</w:t>
      </w:r>
    </w:p>
    <w:p w14:paraId="38D897AC"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ab/>
        <w:t>Shifts in P&amp;O- Patient communication</w:t>
      </w:r>
    </w:p>
    <w:p w14:paraId="683F6C1C"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ab/>
        <w:t>P&amp;O- Patient relationship</w:t>
      </w:r>
    </w:p>
    <w:p w14:paraId="64236B13"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Making presentations </w:t>
      </w:r>
    </w:p>
    <w:p w14:paraId="3DCFB03D"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Technologies: </w:t>
      </w:r>
    </w:p>
    <w:p w14:paraId="63A8E30F"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ab/>
        <w:t xml:space="preserve">Telephones / fax / e-mail </w:t>
      </w:r>
    </w:p>
    <w:p w14:paraId="611B9A8D"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ab/>
        <w:t xml:space="preserve">Mass media </w:t>
      </w:r>
    </w:p>
    <w:p w14:paraId="7B0506D5" w14:textId="77777777" w:rsidR="00BF079E" w:rsidRPr="00784070" w:rsidRDefault="00BF079E"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ab/>
        <w:t xml:space="preserve">Voice-over -internet -protocol </w:t>
      </w:r>
    </w:p>
    <w:p w14:paraId="5FD46CCF" w14:textId="77777777" w:rsidR="00BF079E" w:rsidRPr="00784070" w:rsidRDefault="00BF079E" w:rsidP="00663E9B">
      <w:pPr>
        <w:autoSpaceDE w:val="0"/>
        <w:autoSpaceDN w:val="0"/>
        <w:adjustRightInd w:val="0"/>
        <w:spacing w:after="0" w:line="240" w:lineRule="auto"/>
        <w:jc w:val="both"/>
        <w:rPr>
          <w:rFonts w:ascii="Calibri" w:eastAsia="Calibri" w:hAnsi="Calibri" w:cs="Calibri"/>
          <w:b/>
          <w:bCs/>
          <w:color w:val="000000" w:themeColor="text1"/>
          <w:sz w:val="24"/>
          <w:szCs w:val="24"/>
          <w:lang w:val="en-US"/>
        </w:rPr>
      </w:pPr>
    </w:p>
    <w:p w14:paraId="4300920C" w14:textId="77777777" w:rsidR="00BF079E" w:rsidRPr="00784070" w:rsidRDefault="00BF079E" w:rsidP="00663E9B">
      <w:pPr>
        <w:autoSpaceDE w:val="0"/>
        <w:autoSpaceDN w:val="0"/>
        <w:adjustRightInd w:val="0"/>
        <w:spacing w:after="0" w:line="240" w:lineRule="auto"/>
        <w:jc w:val="both"/>
        <w:rPr>
          <w:rFonts w:ascii="Calibri" w:eastAsia="Calibri" w:hAnsi="Calibri" w:cs="Calibri"/>
          <w:b/>
          <w:bCs/>
          <w:color w:val="000000" w:themeColor="text1"/>
          <w:sz w:val="24"/>
          <w:szCs w:val="24"/>
          <w:lang w:val="en-US"/>
        </w:rPr>
      </w:pPr>
      <w:r w:rsidRPr="00784070">
        <w:rPr>
          <w:rFonts w:ascii="Calibri" w:eastAsia="Calibri" w:hAnsi="Calibri" w:cs="Calibri"/>
          <w:b/>
          <w:bCs/>
          <w:color w:val="000000" w:themeColor="text1"/>
          <w:sz w:val="24"/>
          <w:szCs w:val="24"/>
          <w:lang w:val="en-US"/>
        </w:rPr>
        <w:t>Recommended Books</w:t>
      </w:r>
    </w:p>
    <w:p w14:paraId="07EFBA78" w14:textId="77777777" w:rsidR="00BF079E" w:rsidRPr="00784070" w:rsidRDefault="00BF079E" w:rsidP="00663E9B">
      <w:pPr>
        <w:numPr>
          <w:ilvl w:val="0"/>
          <w:numId w:val="30"/>
        </w:numPr>
        <w:autoSpaceDE w:val="0"/>
        <w:autoSpaceDN w:val="0"/>
        <w:adjustRightInd w:val="0"/>
        <w:spacing w:after="0" w:line="240" w:lineRule="auto"/>
        <w:contextualSpacing/>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Essentials of Business Communication: Mary Ellen </w:t>
      </w:r>
      <w:proofErr w:type="spellStart"/>
      <w:r w:rsidRPr="00784070">
        <w:rPr>
          <w:rFonts w:ascii="Calibri" w:eastAsia="Calibri" w:hAnsi="Calibri" w:cs="Calibri"/>
          <w:color w:val="000000" w:themeColor="text1"/>
          <w:sz w:val="24"/>
          <w:szCs w:val="24"/>
          <w:lang w:val="en-US"/>
        </w:rPr>
        <w:t>Guffey&amp;Dana</w:t>
      </w:r>
      <w:proofErr w:type="spellEnd"/>
      <w:r w:rsidRPr="00784070">
        <w:rPr>
          <w:rFonts w:ascii="Calibri" w:eastAsia="Calibri" w:hAnsi="Calibri" w:cs="Calibri"/>
          <w:color w:val="000000" w:themeColor="text1"/>
          <w:sz w:val="24"/>
          <w:szCs w:val="24"/>
          <w:lang w:val="en-US"/>
        </w:rPr>
        <w:t xml:space="preserve"> Loewy (2012)</w:t>
      </w:r>
    </w:p>
    <w:p w14:paraId="12D14B7D" w14:textId="77777777" w:rsidR="00BF079E" w:rsidRPr="00784070" w:rsidRDefault="00BF079E" w:rsidP="00663E9B">
      <w:pPr>
        <w:numPr>
          <w:ilvl w:val="0"/>
          <w:numId w:val="30"/>
        </w:numPr>
        <w:autoSpaceDE w:val="0"/>
        <w:autoSpaceDN w:val="0"/>
        <w:adjustRightInd w:val="0"/>
        <w:spacing w:after="0" w:line="240" w:lineRule="auto"/>
        <w:contextualSpacing/>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Business Communication, Amy Newman and Scot Ober (2012)</w:t>
      </w:r>
    </w:p>
    <w:p w14:paraId="0249AF3D" w14:textId="77777777" w:rsidR="00BF079E" w:rsidRPr="00784070" w:rsidRDefault="00BF079E" w:rsidP="00663E9B">
      <w:pPr>
        <w:numPr>
          <w:ilvl w:val="0"/>
          <w:numId w:val="29"/>
        </w:numPr>
        <w:autoSpaceDE w:val="0"/>
        <w:autoSpaceDN w:val="0"/>
        <w:adjustRightInd w:val="0"/>
        <w:spacing w:after="0" w:line="240" w:lineRule="auto"/>
        <w:contextualSpacing/>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Report writing skills training course. How to write a report and executive summary, And plan, design and </w:t>
      </w:r>
      <w:proofErr w:type="spellStart"/>
      <w:proofErr w:type="gramStart"/>
      <w:r w:rsidRPr="00784070">
        <w:rPr>
          <w:rFonts w:ascii="Calibri" w:eastAsia="Calibri" w:hAnsi="Calibri" w:cs="Calibri"/>
          <w:color w:val="000000" w:themeColor="text1"/>
          <w:sz w:val="24"/>
          <w:szCs w:val="24"/>
          <w:lang w:val="en-US"/>
        </w:rPr>
        <w:t>present.MargaretGreenhall</w:t>
      </w:r>
      <w:proofErr w:type="spellEnd"/>
      <w:proofErr w:type="gramEnd"/>
      <w:r w:rsidRPr="00784070">
        <w:rPr>
          <w:rFonts w:ascii="Calibri" w:eastAsia="Calibri" w:hAnsi="Calibri" w:cs="Calibri"/>
          <w:color w:val="000000" w:themeColor="text1"/>
          <w:sz w:val="24"/>
          <w:szCs w:val="24"/>
          <w:lang w:val="en-US"/>
        </w:rPr>
        <w:t>( 2010)</w:t>
      </w:r>
    </w:p>
    <w:p w14:paraId="3DD96C5E" w14:textId="77777777" w:rsidR="002F5087" w:rsidRPr="00784070" w:rsidRDefault="002F5087" w:rsidP="00663E9B">
      <w:pPr>
        <w:jc w:val="both"/>
        <w:rPr>
          <w:rFonts w:ascii="Calibri" w:hAnsi="Calibri" w:cs="Calibri"/>
          <w:b/>
          <w:color w:val="000000" w:themeColor="text1"/>
          <w:sz w:val="24"/>
          <w:szCs w:val="24"/>
        </w:rPr>
      </w:pPr>
    </w:p>
    <w:p w14:paraId="296DD847" w14:textId="77777777" w:rsidR="00BF079E" w:rsidRPr="00784070" w:rsidRDefault="00BF079E" w:rsidP="00663E9B">
      <w:pPr>
        <w:jc w:val="both"/>
        <w:rPr>
          <w:rFonts w:ascii="Calibri" w:hAnsi="Calibri" w:cs="Calibri"/>
          <w:b/>
          <w:color w:val="000000" w:themeColor="text1"/>
          <w:sz w:val="24"/>
          <w:szCs w:val="24"/>
        </w:rPr>
      </w:pPr>
    </w:p>
    <w:p w14:paraId="760EF5DB" w14:textId="77777777" w:rsidR="00BF079E" w:rsidRPr="00784070" w:rsidRDefault="00BF079E" w:rsidP="00663E9B">
      <w:pPr>
        <w:jc w:val="both"/>
        <w:rPr>
          <w:rFonts w:ascii="Calibri" w:hAnsi="Calibri" w:cs="Calibri"/>
          <w:b/>
          <w:color w:val="000000" w:themeColor="text1"/>
          <w:sz w:val="24"/>
          <w:szCs w:val="24"/>
        </w:rPr>
      </w:pPr>
    </w:p>
    <w:p w14:paraId="36FAB923" w14:textId="77777777" w:rsidR="00BF079E" w:rsidRPr="00784070" w:rsidRDefault="00BF079E" w:rsidP="00663E9B">
      <w:pPr>
        <w:jc w:val="both"/>
        <w:rPr>
          <w:rFonts w:ascii="Calibri" w:hAnsi="Calibri" w:cs="Calibri"/>
          <w:b/>
          <w:color w:val="000000" w:themeColor="text1"/>
          <w:sz w:val="24"/>
          <w:szCs w:val="24"/>
        </w:rPr>
      </w:pPr>
    </w:p>
    <w:p w14:paraId="4B9D40D1" w14:textId="77777777" w:rsidR="00BF079E" w:rsidRPr="00784070" w:rsidRDefault="00BF079E" w:rsidP="00663E9B">
      <w:pPr>
        <w:jc w:val="both"/>
        <w:rPr>
          <w:rFonts w:ascii="Calibri" w:hAnsi="Calibri" w:cs="Calibri"/>
          <w:b/>
          <w:color w:val="000000" w:themeColor="text1"/>
          <w:sz w:val="24"/>
          <w:szCs w:val="24"/>
        </w:rPr>
      </w:pPr>
    </w:p>
    <w:p w14:paraId="6ACC683E" w14:textId="77777777" w:rsidR="00BF079E" w:rsidRPr="00784070" w:rsidRDefault="00BF079E" w:rsidP="00663E9B">
      <w:pPr>
        <w:jc w:val="both"/>
        <w:rPr>
          <w:rFonts w:ascii="Calibri" w:hAnsi="Calibri" w:cs="Calibri"/>
          <w:b/>
          <w:color w:val="000000" w:themeColor="text1"/>
          <w:sz w:val="24"/>
          <w:szCs w:val="24"/>
        </w:rPr>
      </w:pPr>
    </w:p>
    <w:p w14:paraId="3EC7F5F4" w14:textId="77777777" w:rsidR="00BF079E" w:rsidRPr="00784070" w:rsidRDefault="00BF079E" w:rsidP="00663E9B">
      <w:pPr>
        <w:jc w:val="both"/>
        <w:rPr>
          <w:rFonts w:ascii="Calibri" w:hAnsi="Calibri" w:cs="Calibri"/>
          <w:b/>
          <w:color w:val="000000" w:themeColor="text1"/>
          <w:sz w:val="24"/>
          <w:szCs w:val="24"/>
        </w:rPr>
      </w:pPr>
    </w:p>
    <w:p w14:paraId="18336CFB" w14:textId="77777777" w:rsidR="00BF079E" w:rsidRPr="00784070" w:rsidRDefault="00BF079E" w:rsidP="00663E9B">
      <w:pPr>
        <w:jc w:val="both"/>
        <w:rPr>
          <w:rFonts w:ascii="Calibri" w:hAnsi="Calibri" w:cs="Calibri"/>
          <w:b/>
          <w:color w:val="000000" w:themeColor="text1"/>
          <w:sz w:val="24"/>
          <w:szCs w:val="24"/>
        </w:rPr>
      </w:pPr>
    </w:p>
    <w:p w14:paraId="07E89CC6" w14:textId="77777777" w:rsidR="00BF079E" w:rsidRPr="00784070" w:rsidRDefault="00BF079E" w:rsidP="00663E9B">
      <w:pPr>
        <w:jc w:val="both"/>
        <w:rPr>
          <w:rFonts w:ascii="Calibri" w:hAnsi="Calibri" w:cs="Calibri"/>
          <w:b/>
          <w:color w:val="000000" w:themeColor="text1"/>
          <w:sz w:val="24"/>
          <w:szCs w:val="24"/>
        </w:rPr>
      </w:pPr>
    </w:p>
    <w:p w14:paraId="01D30544" w14:textId="77777777" w:rsidR="00BF079E" w:rsidRPr="00784070" w:rsidRDefault="00BF079E" w:rsidP="00663E9B">
      <w:pPr>
        <w:jc w:val="both"/>
        <w:rPr>
          <w:rFonts w:ascii="Calibri" w:hAnsi="Calibri" w:cs="Calibri"/>
          <w:b/>
          <w:color w:val="000000" w:themeColor="text1"/>
          <w:sz w:val="24"/>
          <w:szCs w:val="24"/>
        </w:rPr>
      </w:pPr>
    </w:p>
    <w:p w14:paraId="177DB110" w14:textId="77777777" w:rsidR="00BF079E" w:rsidRPr="00784070" w:rsidRDefault="00BF079E" w:rsidP="00663E9B">
      <w:pPr>
        <w:jc w:val="both"/>
        <w:rPr>
          <w:rFonts w:ascii="Calibri" w:hAnsi="Calibri" w:cs="Calibri"/>
          <w:b/>
          <w:color w:val="000000" w:themeColor="text1"/>
          <w:sz w:val="24"/>
          <w:szCs w:val="24"/>
        </w:rPr>
      </w:pPr>
    </w:p>
    <w:p w14:paraId="4BFE5E7F" w14:textId="77777777" w:rsidR="00BF079E" w:rsidRPr="00784070" w:rsidRDefault="00BF079E" w:rsidP="00663E9B">
      <w:pPr>
        <w:jc w:val="both"/>
        <w:rPr>
          <w:rFonts w:ascii="Calibri" w:hAnsi="Calibri" w:cs="Calibri"/>
          <w:b/>
          <w:color w:val="000000" w:themeColor="text1"/>
          <w:sz w:val="24"/>
          <w:szCs w:val="24"/>
        </w:rPr>
      </w:pPr>
    </w:p>
    <w:p w14:paraId="787C1B01" w14:textId="77777777" w:rsidR="00BF079E" w:rsidRPr="00784070" w:rsidRDefault="00BF079E" w:rsidP="00663E9B">
      <w:pPr>
        <w:jc w:val="both"/>
        <w:rPr>
          <w:rFonts w:ascii="Calibri" w:hAnsi="Calibri" w:cs="Calibri"/>
          <w:b/>
          <w:color w:val="000000" w:themeColor="text1"/>
          <w:sz w:val="24"/>
          <w:szCs w:val="24"/>
        </w:rPr>
      </w:pPr>
    </w:p>
    <w:p w14:paraId="4C24F2A5" w14:textId="77777777" w:rsidR="00BF079E" w:rsidRPr="00784070" w:rsidRDefault="00BF079E" w:rsidP="00663E9B">
      <w:pPr>
        <w:jc w:val="both"/>
        <w:rPr>
          <w:rFonts w:ascii="Calibri" w:hAnsi="Calibri" w:cs="Calibri"/>
          <w:b/>
          <w:color w:val="000000" w:themeColor="text1"/>
          <w:sz w:val="24"/>
          <w:szCs w:val="24"/>
        </w:rPr>
      </w:pPr>
    </w:p>
    <w:p w14:paraId="407D7264" w14:textId="77777777" w:rsidR="00BF079E" w:rsidRPr="00784070" w:rsidRDefault="00BF079E" w:rsidP="00663E9B">
      <w:pPr>
        <w:jc w:val="both"/>
        <w:rPr>
          <w:rFonts w:ascii="Calibri" w:hAnsi="Calibri" w:cs="Calibri"/>
          <w:b/>
          <w:color w:val="000000" w:themeColor="text1"/>
          <w:sz w:val="24"/>
          <w:szCs w:val="24"/>
        </w:rPr>
      </w:pPr>
    </w:p>
    <w:p w14:paraId="279A46FD" w14:textId="77777777" w:rsidR="00BF079E" w:rsidRPr="00784070" w:rsidRDefault="00BF079E" w:rsidP="00663E9B">
      <w:pPr>
        <w:jc w:val="both"/>
        <w:rPr>
          <w:rFonts w:ascii="Calibri" w:hAnsi="Calibri" w:cs="Calibri"/>
          <w:b/>
          <w:color w:val="000000" w:themeColor="text1"/>
          <w:sz w:val="24"/>
          <w:szCs w:val="24"/>
        </w:rPr>
      </w:pPr>
    </w:p>
    <w:p w14:paraId="64A21786" w14:textId="77777777" w:rsidR="00BF079E" w:rsidRPr="00784070" w:rsidRDefault="00BF079E" w:rsidP="00663E9B">
      <w:pPr>
        <w:jc w:val="both"/>
        <w:rPr>
          <w:rFonts w:ascii="Calibri" w:hAnsi="Calibri" w:cs="Calibri"/>
          <w:b/>
          <w:color w:val="000000" w:themeColor="text1"/>
          <w:sz w:val="24"/>
          <w:szCs w:val="24"/>
        </w:rPr>
      </w:pPr>
    </w:p>
    <w:p w14:paraId="396D51B0" w14:textId="77777777" w:rsidR="00BF079E" w:rsidRPr="00784070" w:rsidRDefault="00BF079E" w:rsidP="00663E9B">
      <w:pPr>
        <w:jc w:val="both"/>
        <w:rPr>
          <w:rFonts w:ascii="Calibri" w:hAnsi="Calibri" w:cs="Calibri"/>
          <w:b/>
          <w:color w:val="000000" w:themeColor="text1"/>
          <w:sz w:val="24"/>
          <w:szCs w:val="24"/>
        </w:rPr>
      </w:pPr>
    </w:p>
    <w:p w14:paraId="31E396E5" w14:textId="77777777" w:rsidR="00BF079E" w:rsidRPr="00784070" w:rsidRDefault="00BF079E" w:rsidP="00663E9B">
      <w:pPr>
        <w:jc w:val="both"/>
        <w:rPr>
          <w:rFonts w:ascii="Calibri" w:hAnsi="Calibri" w:cs="Calibri"/>
          <w:b/>
          <w:color w:val="000000" w:themeColor="text1"/>
          <w:sz w:val="24"/>
          <w:szCs w:val="24"/>
        </w:rPr>
      </w:pPr>
    </w:p>
    <w:p w14:paraId="03208D63" w14:textId="77777777" w:rsidR="00BF079E" w:rsidRPr="00784070" w:rsidRDefault="00BF079E" w:rsidP="00663E9B">
      <w:pPr>
        <w:jc w:val="both"/>
        <w:rPr>
          <w:rFonts w:ascii="Calibri" w:hAnsi="Calibri" w:cs="Calibri"/>
          <w:b/>
          <w:color w:val="000000" w:themeColor="text1"/>
          <w:sz w:val="24"/>
          <w:szCs w:val="24"/>
        </w:rPr>
      </w:pPr>
    </w:p>
    <w:p w14:paraId="5A7744F0" w14:textId="77777777" w:rsidR="00BF079E" w:rsidRPr="00784070" w:rsidRDefault="00BF079E" w:rsidP="00663E9B">
      <w:pPr>
        <w:jc w:val="both"/>
        <w:rPr>
          <w:rFonts w:ascii="Calibri" w:hAnsi="Calibri" w:cs="Calibri"/>
          <w:b/>
          <w:color w:val="000000" w:themeColor="text1"/>
          <w:sz w:val="24"/>
          <w:szCs w:val="24"/>
        </w:rPr>
      </w:pPr>
    </w:p>
    <w:p w14:paraId="56503ADF" w14:textId="5EEF671C" w:rsidR="00BF079E" w:rsidRPr="00784070" w:rsidRDefault="00BF079E" w:rsidP="00663E9B">
      <w:pPr>
        <w:pStyle w:val="Title"/>
        <w:jc w:val="both"/>
        <w:rPr>
          <w:rFonts w:ascii="Calibri" w:hAnsi="Calibri" w:cs="Calibri"/>
          <w:color w:val="000000" w:themeColor="text1"/>
          <w:sz w:val="24"/>
          <w:szCs w:val="24"/>
          <w:lang w:eastAsia="en-GB"/>
        </w:rPr>
      </w:pPr>
      <w:r w:rsidRPr="00784070">
        <w:rPr>
          <w:rFonts w:ascii="Calibri" w:hAnsi="Calibri" w:cs="Calibri"/>
          <w:color w:val="000000" w:themeColor="text1"/>
          <w:sz w:val="24"/>
          <w:szCs w:val="24"/>
          <w:lang w:eastAsia="en-GB"/>
        </w:rPr>
        <w:t>Semester II</w:t>
      </w:r>
    </w:p>
    <w:p w14:paraId="21537ECE" w14:textId="77777777" w:rsidR="00BF079E" w:rsidRPr="00784070" w:rsidRDefault="00BF079E" w:rsidP="00663E9B">
      <w:pPr>
        <w:pStyle w:val="NoSpacing"/>
        <w:tabs>
          <w:tab w:val="left" w:pos="806"/>
          <w:tab w:val="left" w:pos="2012"/>
          <w:tab w:val="left" w:pos="6912"/>
          <w:tab w:val="left" w:pos="8330"/>
        </w:tabs>
        <w:ind w:left="103"/>
        <w:jc w:val="both"/>
        <w:rPr>
          <w:rFonts w:ascii="Calibri" w:hAnsi="Calibri" w:cs="Calibri"/>
          <w:b/>
          <w:bCs/>
          <w:color w:val="000000" w:themeColor="text1"/>
          <w:szCs w:val="24"/>
          <w:lang w:eastAsia="en-GB"/>
        </w:rPr>
      </w:pPr>
      <w:r w:rsidRPr="00784070">
        <w:rPr>
          <w:rFonts w:ascii="Calibri" w:hAnsi="Calibri" w:cs="Calibri"/>
          <w:b/>
          <w:bCs/>
          <w:color w:val="000000" w:themeColor="text1"/>
          <w:szCs w:val="24"/>
          <w:lang w:eastAsia="en-GB"/>
        </w:rPr>
        <w:t>BPO-309</w:t>
      </w:r>
      <w:r w:rsidRPr="00784070">
        <w:rPr>
          <w:rFonts w:ascii="Calibri" w:hAnsi="Calibri" w:cs="Calibri"/>
          <w:b/>
          <w:bCs/>
          <w:color w:val="000000" w:themeColor="text1"/>
          <w:szCs w:val="24"/>
          <w:lang w:eastAsia="en-GB"/>
        </w:rPr>
        <w:tab/>
        <w:t xml:space="preserve">Clinical Assessment </w:t>
      </w:r>
      <w:r w:rsidRPr="00784070">
        <w:rPr>
          <w:rFonts w:ascii="Calibri" w:hAnsi="Calibri" w:cs="Calibri"/>
          <w:b/>
          <w:bCs/>
          <w:color w:val="000000" w:themeColor="text1"/>
          <w:szCs w:val="24"/>
          <w:lang w:eastAsia="en-GB"/>
        </w:rPr>
        <w:tab/>
        <w:t>2(2+0)</w:t>
      </w:r>
    </w:p>
    <w:p w14:paraId="0177990D"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b/>
          <w:color w:val="000000" w:themeColor="text1"/>
          <w:szCs w:val="24"/>
          <w:lang w:eastAsia="en-GB"/>
        </w:rPr>
      </w:pPr>
      <w:r w:rsidRPr="00784070">
        <w:rPr>
          <w:rFonts w:ascii="Calibri" w:hAnsi="Calibri" w:cs="Calibri"/>
          <w:b/>
          <w:color w:val="000000" w:themeColor="text1"/>
          <w:szCs w:val="24"/>
          <w:lang w:eastAsia="en-GB"/>
        </w:rPr>
        <w:t>Rationales:</w:t>
      </w:r>
    </w:p>
    <w:p w14:paraId="64373B59" w14:textId="62EB5678"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Physical </w:t>
      </w:r>
      <w:r w:rsidR="008E6F7D" w:rsidRPr="00784070">
        <w:rPr>
          <w:rFonts w:ascii="Calibri" w:hAnsi="Calibri" w:cs="Calibri"/>
          <w:color w:val="000000" w:themeColor="text1"/>
          <w:szCs w:val="24"/>
          <w:lang w:eastAsia="en-GB"/>
        </w:rPr>
        <w:t>assessment</w:t>
      </w:r>
      <w:r w:rsidRPr="00784070">
        <w:rPr>
          <w:rFonts w:ascii="Calibri" w:hAnsi="Calibri" w:cs="Calibri"/>
          <w:color w:val="000000" w:themeColor="text1"/>
          <w:szCs w:val="24"/>
          <w:lang w:eastAsia="en-GB"/>
        </w:rPr>
        <w:t xml:space="preserve"> of the patient is the import aspect of P&amp;O </w:t>
      </w:r>
      <w:proofErr w:type="gramStart"/>
      <w:r w:rsidRPr="00784070">
        <w:rPr>
          <w:rFonts w:ascii="Calibri" w:hAnsi="Calibri" w:cs="Calibri"/>
          <w:color w:val="000000" w:themeColor="text1"/>
          <w:szCs w:val="24"/>
          <w:lang w:eastAsia="en-GB"/>
        </w:rPr>
        <w:t>practice .</w:t>
      </w:r>
      <w:proofErr w:type="gramEnd"/>
      <w:r w:rsidRPr="00784070">
        <w:rPr>
          <w:rFonts w:ascii="Calibri" w:hAnsi="Calibri" w:cs="Calibri"/>
          <w:color w:val="000000" w:themeColor="text1"/>
          <w:szCs w:val="24"/>
          <w:lang w:eastAsia="en-GB"/>
        </w:rPr>
        <w:t xml:space="preserve"> Clinics is included in B.S curriculum to make students familiarize with </w:t>
      </w:r>
      <w:proofErr w:type="gramStart"/>
      <w:r w:rsidRPr="00784070">
        <w:rPr>
          <w:rFonts w:ascii="Calibri" w:hAnsi="Calibri" w:cs="Calibri"/>
          <w:color w:val="000000" w:themeColor="text1"/>
          <w:szCs w:val="24"/>
          <w:lang w:eastAsia="en-GB"/>
        </w:rPr>
        <w:t>patients</w:t>
      </w:r>
      <w:proofErr w:type="gramEnd"/>
      <w:r w:rsidRPr="00784070">
        <w:rPr>
          <w:rFonts w:ascii="Calibri" w:hAnsi="Calibri" w:cs="Calibri"/>
          <w:color w:val="000000" w:themeColor="text1"/>
          <w:szCs w:val="24"/>
          <w:lang w:eastAsia="en-GB"/>
        </w:rPr>
        <w:t xml:space="preserve"> assessment and Evaluation</w:t>
      </w:r>
    </w:p>
    <w:p w14:paraId="28DAA837" w14:textId="7A62F772"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T</w:t>
      </w:r>
      <w:r w:rsidR="000E011A" w:rsidRPr="00784070">
        <w:rPr>
          <w:rFonts w:ascii="Calibri" w:hAnsi="Calibri" w:cs="Calibri"/>
          <w:color w:val="000000" w:themeColor="text1"/>
          <w:szCs w:val="24"/>
          <w:lang w:eastAsia="en-GB"/>
        </w:rPr>
        <w:t>he aim is to</w:t>
      </w:r>
      <w:r w:rsidRPr="00784070">
        <w:rPr>
          <w:rFonts w:ascii="Calibri" w:hAnsi="Calibri" w:cs="Calibri"/>
          <w:color w:val="000000" w:themeColor="text1"/>
          <w:szCs w:val="24"/>
          <w:lang w:eastAsia="en-GB"/>
        </w:rPr>
        <w:t xml:space="preserve"> make the students competent in the area of patient’s clinical assessment by initially practice on each other and then in clinical environment in clinical placement</w:t>
      </w:r>
    </w:p>
    <w:p w14:paraId="67742058"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6D09AC0E"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b/>
          <w:color w:val="000000" w:themeColor="text1"/>
          <w:szCs w:val="24"/>
          <w:lang w:eastAsia="en-GB"/>
        </w:rPr>
      </w:pPr>
      <w:r w:rsidRPr="00784070">
        <w:rPr>
          <w:rFonts w:ascii="Calibri" w:hAnsi="Calibri" w:cs="Calibri"/>
          <w:b/>
          <w:color w:val="000000" w:themeColor="text1"/>
          <w:szCs w:val="24"/>
          <w:lang w:eastAsia="en-GB"/>
        </w:rPr>
        <w:t>Learning Objectives:</w:t>
      </w:r>
    </w:p>
    <w:p w14:paraId="271A77FE"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The student will have experience in the clinical environment of supplying prostheses and orthoses to patients undergoing treatment. This experience should cover as wide a range as possible but with emphasis on the major levels of provision. The aim is to develop skills in:</w:t>
      </w:r>
    </w:p>
    <w:p w14:paraId="3D7A1C1F"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1095AABB"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Where the clinical practice takes place in </w:t>
      </w:r>
      <w:proofErr w:type="spellStart"/>
      <w:r w:rsidRPr="00784070">
        <w:rPr>
          <w:rFonts w:ascii="Calibri" w:hAnsi="Calibri" w:cs="Calibri"/>
          <w:color w:val="000000" w:themeColor="text1"/>
          <w:szCs w:val="24"/>
          <w:lang w:eastAsia="en-GB"/>
        </w:rPr>
        <w:t>centres</w:t>
      </w:r>
      <w:proofErr w:type="spellEnd"/>
      <w:r w:rsidRPr="00784070">
        <w:rPr>
          <w:rFonts w:ascii="Calibri" w:hAnsi="Calibri" w:cs="Calibri"/>
          <w:color w:val="000000" w:themeColor="text1"/>
          <w:szCs w:val="24"/>
          <w:lang w:eastAsia="en-GB"/>
        </w:rPr>
        <w:t xml:space="preserve"> other than the main teaching institution such clinical placement </w:t>
      </w:r>
      <w:proofErr w:type="spellStart"/>
      <w:r w:rsidRPr="00784070">
        <w:rPr>
          <w:rFonts w:ascii="Calibri" w:hAnsi="Calibri" w:cs="Calibri"/>
          <w:color w:val="000000" w:themeColor="text1"/>
          <w:szCs w:val="24"/>
          <w:lang w:eastAsia="en-GB"/>
        </w:rPr>
        <w:t>centres</w:t>
      </w:r>
      <w:proofErr w:type="spellEnd"/>
      <w:r w:rsidRPr="00784070">
        <w:rPr>
          <w:rFonts w:ascii="Calibri" w:hAnsi="Calibri" w:cs="Calibri"/>
          <w:color w:val="000000" w:themeColor="text1"/>
          <w:szCs w:val="24"/>
          <w:lang w:eastAsia="en-GB"/>
        </w:rPr>
        <w:t xml:space="preserve"> must satisfy specified standards of the teaching institution and the student’s work must be supervised by a Category I professional.</w:t>
      </w:r>
    </w:p>
    <w:p w14:paraId="58C376C3"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At the end of the course the students would be able to </w:t>
      </w:r>
    </w:p>
    <w:p w14:paraId="5DB004D5" w14:textId="77777777" w:rsidR="0091139C" w:rsidRPr="00784070" w:rsidRDefault="0091139C" w:rsidP="00663E9B">
      <w:pPr>
        <w:pStyle w:val="NoSpacing"/>
        <w:numPr>
          <w:ilvl w:val="0"/>
          <w:numId w:val="31"/>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Examination methods</w:t>
      </w:r>
    </w:p>
    <w:p w14:paraId="44B65218" w14:textId="77777777" w:rsidR="0091139C" w:rsidRPr="00784070" w:rsidRDefault="0091139C" w:rsidP="00663E9B">
      <w:pPr>
        <w:pStyle w:val="NoSpacing"/>
        <w:numPr>
          <w:ilvl w:val="0"/>
          <w:numId w:val="31"/>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Evaluation of Range of Movement</w:t>
      </w:r>
    </w:p>
    <w:p w14:paraId="21784015" w14:textId="77777777" w:rsidR="0091139C" w:rsidRPr="00784070" w:rsidRDefault="0091139C" w:rsidP="00663E9B">
      <w:pPr>
        <w:pStyle w:val="NoSpacing"/>
        <w:numPr>
          <w:ilvl w:val="0"/>
          <w:numId w:val="31"/>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Evaluation of muscle strength</w:t>
      </w:r>
    </w:p>
    <w:p w14:paraId="1D3F258C" w14:textId="77777777" w:rsidR="0091139C" w:rsidRPr="00784070" w:rsidRDefault="0091139C" w:rsidP="00663E9B">
      <w:pPr>
        <w:pStyle w:val="NoSpacing"/>
        <w:numPr>
          <w:ilvl w:val="0"/>
          <w:numId w:val="31"/>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lastRenderedPageBreak/>
        <w:t>Stability of joint</w:t>
      </w:r>
    </w:p>
    <w:p w14:paraId="1A901D04" w14:textId="77777777" w:rsidR="0091139C" w:rsidRPr="00784070" w:rsidRDefault="0091139C" w:rsidP="00663E9B">
      <w:pPr>
        <w:pStyle w:val="NoSpacing"/>
        <w:numPr>
          <w:ilvl w:val="0"/>
          <w:numId w:val="31"/>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Evaluation of deformity</w:t>
      </w:r>
    </w:p>
    <w:p w14:paraId="25B5DBED" w14:textId="77777777" w:rsidR="0091139C" w:rsidRPr="00784070" w:rsidRDefault="0091139C" w:rsidP="00663E9B">
      <w:pPr>
        <w:pStyle w:val="NoSpacing"/>
        <w:numPr>
          <w:ilvl w:val="0"/>
          <w:numId w:val="31"/>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Length discrepancy </w:t>
      </w:r>
    </w:p>
    <w:p w14:paraId="4CC2D2C9" w14:textId="77777777" w:rsidR="0091139C" w:rsidRPr="00784070" w:rsidRDefault="0091139C" w:rsidP="00663E9B">
      <w:pPr>
        <w:pStyle w:val="NoSpacing"/>
        <w:numPr>
          <w:ilvl w:val="0"/>
          <w:numId w:val="31"/>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Demonstrate professional skills</w:t>
      </w:r>
    </w:p>
    <w:p w14:paraId="691D51FE" w14:textId="77777777" w:rsidR="0091139C" w:rsidRPr="00784070" w:rsidRDefault="0091139C" w:rsidP="00663E9B">
      <w:pPr>
        <w:pStyle w:val="NoSpacing"/>
        <w:numPr>
          <w:ilvl w:val="0"/>
          <w:numId w:val="31"/>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Explain the professional ethics</w:t>
      </w:r>
    </w:p>
    <w:p w14:paraId="24DF6979" w14:textId="77777777" w:rsidR="0091139C" w:rsidRPr="00784070" w:rsidRDefault="0091139C" w:rsidP="00663E9B">
      <w:pPr>
        <w:pStyle w:val="NoSpacing"/>
        <w:numPr>
          <w:ilvl w:val="0"/>
          <w:numId w:val="31"/>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Completely asses the patient with physical disorders</w:t>
      </w:r>
    </w:p>
    <w:p w14:paraId="29DE0586" w14:textId="77777777" w:rsidR="0091139C" w:rsidRPr="00784070" w:rsidRDefault="0091139C" w:rsidP="00663E9B">
      <w:pPr>
        <w:pStyle w:val="NoSpacing"/>
        <w:numPr>
          <w:ilvl w:val="0"/>
          <w:numId w:val="31"/>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Perform clinical evaluation of different region of human body</w:t>
      </w:r>
    </w:p>
    <w:p w14:paraId="4586B2DB" w14:textId="77777777" w:rsidR="0091139C" w:rsidRPr="00784070" w:rsidRDefault="0091139C" w:rsidP="00663E9B">
      <w:pPr>
        <w:pStyle w:val="NoSpacing"/>
        <w:numPr>
          <w:ilvl w:val="0"/>
          <w:numId w:val="31"/>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Device treatment plan for client/patient</w:t>
      </w:r>
    </w:p>
    <w:p w14:paraId="5B8858D8"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18C535C8"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b/>
          <w:color w:val="000000" w:themeColor="text1"/>
          <w:szCs w:val="24"/>
          <w:lang w:eastAsia="en-GB"/>
        </w:rPr>
        <w:t xml:space="preserve">Course contents of </w:t>
      </w:r>
      <w:r w:rsidRPr="00784070">
        <w:rPr>
          <w:rFonts w:ascii="Calibri" w:hAnsi="Calibri" w:cs="Calibri"/>
          <w:b/>
          <w:bCs/>
          <w:color w:val="000000" w:themeColor="text1"/>
          <w:szCs w:val="24"/>
          <w:lang w:eastAsia="en-GB"/>
        </w:rPr>
        <w:t xml:space="preserve">Clinical Practice/ clinics: </w:t>
      </w:r>
      <w:r w:rsidRPr="00784070">
        <w:rPr>
          <w:rFonts w:ascii="Calibri" w:hAnsi="Calibri" w:cs="Calibri"/>
          <w:b/>
          <w:color w:val="000000" w:themeColor="text1"/>
          <w:szCs w:val="24"/>
          <w:lang w:eastAsia="en-GB"/>
        </w:rPr>
        <w:t xml:space="preserve"> </w:t>
      </w:r>
    </w:p>
    <w:p w14:paraId="60ACEEEE"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Assessment and prescription;</w:t>
      </w:r>
    </w:p>
    <w:p w14:paraId="6556FFEB"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Detailed Clinical assessment of individual patients,</w:t>
      </w:r>
    </w:p>
    <w:p w14:paraId="55A4C3F2"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Prosthetic prescription and Evaluation</w:t>
      </w:r>
    </w:p>
    <w:p w14:paraId="2CFDF222"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bCs/>
          <w:color w:val="000000" w:themeColor="text1"/>
          <w:szCs w:val="24"/>
          <w:lang w:eastAsia="en-GB"/>
        </w:rPr>
      </w:pPr>
      <w:r w:rsidRPr="00784070">
        <w:rPr>
          <w:rFonts w:ascii="Calibri" w:hAnsi="Calibri" w:cs="Calibri"/>
          <w:color w:val="000000" w:themeColor="text1"/>
          <w:szCs w:val="24"/>
          <w:lang w:eastAsia="en-GB"/>
        </w:rPr>
        <w:tab/>
        <w:t>Orthotic prescription and Evaluation</w:t>
      </w:r>
    </w:p>
    <w:p w14:paraId="253EC650"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Clinical provision of prostheses and orthoses;</w:t>
      </w:r>
    </w:p>
    <w:p w14:paraId="744ABB3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Health systems</w:t>
      </w:r>
    </w:p>
    <w:p w14:paraId="71FDD445"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Ethical consideration</w:t>
      </w:r>
    </w:p>
    <w:p w14:paraId="31C5556D"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Examination methods of lower limb</w:t>
      </w:r>
    </w:p>
    <w:p w14:paraId="7A6B01E6"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Evaluation Form</w:t>
      </w:r>
    </w:p>
    <w:p w14:paraId="7634C372"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 xml:space="preserve">Joint stability, testing methods and recording </w:t>
      </w:r>
    </w:p>
    <w:p w14:paraId="613AE605"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Range of movement, evaluation methods and recording</w:t>
      </w:r>
    </w:p>
    <w:p w14:paraId="2B974687"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Muscle Strength, evaluation methods and recording</w:t>
      </w:r>
    </w:p>
    <w:p w14:paraId="6579746B"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Sensibility testing methods and recording</w:t>
      </w:r>
    </w:p>
    <w:p w14:paraId="7F7422BB"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Deformity Evaluation method</w:t>
      </w:r>
    </w:p>
    <w:p w14:paraId="2565556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Leg length discrepancy measurement</w:t>
      </w:r>
    </w:p>
    <w:p w14:paraId="3B8AE2E2"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r>
      <w:proofErr w:type="spellStart"/>
      <w:r w:rsidRPr="00784070">
        <w:rPr>
          <w:rFonts w:ascii="Calibri" w:hAnsi="Calibri" w:cs="Calibri"/>
          <w:color w:val="000000" w:themeColor="text1"/>
          <w:szCs w:val="24"/>
          <w:lang w:eastAsia="en-GB"/>
        </w:rPr>
        <w:t>Trendlemberg</w:t>
      </w:r>
      <w:proofErr w:type="spellEnd"/>
      <w:r w:rsidRPr="00784070">
        <w:rPr>
          <w:rFonts w:ascii="Calibri" w:hAnsi="Calibri" w:cs="Calibri"/>
          <w:color w:val="000000" w:themeColor="text1"/>
          <w:szCs w:val="24"/>
          <w:lang w:eastAsia="en-GB"/>
        </w:rPr>
        <w:t xml:space="preserve"> Test </w:t>
      </w:r>
    </w:p>
    <w:p w14:paraId="5A2EB8FD"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Examination methods of Upper limb</w:t>
      </w:r>
    </w:p>
    <w:p w14:paraId="4D7BA74A"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Evaluation Form</w:t>
      </w:r>
    </w:p>
    <w:p w14:paraId="1BCD9282"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 xml:space="preserve">Joint stability, testing methods and recording </w:t>
      </w:r>
    </w:p>
    <w:p w14:paraId="387A49C9"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Range of movement, evaluation methods and recording</w:t>
      </w:r>
    </w:p>
    <w:p w14:paraId="466D8593"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Muscle Strength, evaluation methods and recording</w:t>
      </w:r>
    </w:p>
    <w:p w14:paraId="72AA4545"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Sensibility testing methods and recording</w:t>
      </w:r>
    </w:p>
    <w:p w14:paraId="0930655A"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Deformity Evaluation method</w:t>
      </w:r>
    </w:p>
    <w:p w14:paraId="20ACD5C9"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Examination methods </w:t>
      </w:r>
      <w:proofErr w:type="gramStart"/>
      <w:r w:rsidRPr="00784070">
        <w:rPr>
          <w:rFonts w:ascii="Calibri" w:hAnsi="Calibri" w:cs="Calibri"/>
          <w:color w:val="000000" w:themeColor="text1"/>
          <w:szCs w:val="24"/>
          <w:lang w:eastAsia="en-GB"/>
        </w:rPr>
        <w:t>of  Trunk</w:t>
      </w:r>
      <w:proofErr w:type="gramEnd"/>
    </w:p>
    <w:p w14:paraId="21923A51"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Evaluation Form</w:t>
      </w:r>
    </w:p>
    <w:p w14:paraId="01D3F50B"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Range of movement, evaluation methods and recording</w:t>
      </w:r>
    </w:p>
    <w:p w14:paraId="3B6C62A4"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Muscle Strength, evaluation methods and recording</w:t>
      </w:r>
    </w:p>
    <w:p w14:paraId="4810F789"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Sensibility testing methods and recording</w:t>
      </w:r>
    </w:p>
    <w:p w14:paraId="4DF517F6"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Deformity Evaluation method</w:t>
      </w:r>
    </w:p>
    <w:p w14:paraId="4EA5265D"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 xml:space="preserve">Cobb’s angle measurement </w:t>
      </w:r>
    </w:p>
    <w:p w14:paraId="455F62D4"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b/>
          <w:color w:val="000000" w:themeColor="text1"/>
          <w:szCs w:val="24"/>
          <w:lang w:eastAsia="en-GB"/>
        </w:rPr>
      </w:pPr>
    </w:p>
    <w:p w14:paraId="4FE7C0F6"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b/>
          <w:color w:val="000000" w:themeColor="text1"/>
          <w:szCs w:val="24"/>
          <w:lang w:eastAsia="en-GB"/>
        </w:rPr>
      </w:pPr>
      <w:r w:rsidRPr="00784070">
        <w:rPr>
          <w:rFonts w:ascii="Calibri" w:hAnsi="Calibri" w:cs="Calibri"/>
          <w:b/>
          <w:color w:val="000000" w:themeColor="text1"/>
          <w:szCs w:val="24"/>
          <w:lang w:eastAsia="en-GB"/>
        </w:rPr>
        <w:t xml:space="preserve">Recommended books: </w:t>
      </w:r>
    </w:p>
    <w:p w14:paraId="08E26F58" w14:textId="77777777" w:rsidR="0091139C" w:rsidRPr="00784070" w:rsidRDefault="0091139C" w:rsidP="00663E9B">
      <w:pPr>
        <w:pStyle w:val="NoSpacing"/>
        <w:numPr>
          <w:ilvl w:val="0"/>
          <w:numId w:val="32"/>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Physical Examination of the Spine and Extremities by Stanley </w:t>
      </w:r>
      <w:proofErr w:type="spellStart"/>
      <w:r w:rsidRPr="00784070">
        <w:rPr>
          <w:rFonts w:ascii="Calibri" w:hAnsi="Calibri" w:cs="Calibri"/>
          <w:color w:val="000000" w:themeColor="text1"/>
          <w:szCs w:val="24"/>
          <w:lang w:eastAsia="en-GB"/>
        </w:rPr>
        <w:t>Hoppenfeld</w:t>
      </w:r>
      <w:proofErr w:type="spellEnd"/>
      <w:r w:rsidRPr="00784070">
        <w:rPr>
          <w:rFonts w:ascii="Calibri" w:hAnsi="Calibri" w:cs="Calibri"/>
          <w:color w:val="000000" w:themeColor="text1"/>
          <w:szCs w:val="24"/>
          <w:lang w:eastAsia="en-GB"/>
        </w:rPr>
        <w:t>, Richard Hutton</w:t>
      </w:r>
    </w:p>
    <w:p w14:paraId="71D62B81" w14:textId="77777777" w:rsidR="0091139C" w:rsidRPr="00784070" w:rsidRDefault="0091139C" w:rsidP="00663E9B">
      <w:pPr>
        <w:pStyle w:val="NoSpacing"/>
        <w:numPr>
          <w:ilvl w:val="0"/>
          <w:numId w:val="32"/>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Fundamentals of Musculoskeletal Assessment Techniques Second Edition by M. Lynn Palmer PhD PT (Author), Marcia </w:t>
      </w:r>
      <w:proofErr w:type="spellStart"/>
      <w:r w:rsidRPr="00784070">
        <w:rPr>
          <w:rFonts w:ascii="Calibri" w:hAnsi="Calibri" w:cs="Calibri"/>
          <w:color w:val="000000" w:themeColor="text1"/>
          <w:szCs w:val="24"/>
          <w:lang w:eastAsia="en-GB"/>
        </w:rPr>
        <w:t>Epler</w:t>
      </w:r>
      <w:proofErr w:type="spellEnd"/>
      <w:r w:rsidRPr="00784070">
        <w:rPr>
          <w:rFonts w:ascii="Calibri" w:hAnsi="Calibri" w:cs="Calibri"/>
          <w:color w:val="000000" w:themeColor="text1"/>
          <w:szCs w:val="24"/>
          <w:lang w:eastAsia="en-GB"/>
        </w:rPr>
        <w:t xml:space="preserve"> PhD PT ATC (Author) </w:t>
      </w:r>
    </w:p>
    <w:p w14:paraId="404FD7F8" w14:textId="77777777" w:rsidR="0091139C" w:rsidRPr="00784070" w:rsidRDefault="0091139C" w:rsidP="00663E9B">
      <w:pPr>
        <w:pStyle w:val="NoSpacing"/>
        <w:numPr>
          <w:ilvl w:val="0"/>
          <w:numId w:val="32"/>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Clinical </w:t>
      </w:r>
      <w:proofErr w:type="spellStart"/>
      <w:r w:rsidRPr="00784070">
        <w:rPr>
          <w:rFonts w:ascii="Calibri" w:hAnsi="Calibri" w:cs="Calibri"/>
          <w:color w:val="000000" w:themeColor="text1"/>
          <w:szCs w:val="24"/>
          <w:lang w:eastAsia="en-GB"/>
        </w:rPr>
        <w:t>orthopaedic</w:t>
      </w:r>
      <w:proofErr w:type="spellEnd"/>
      <w:r w:rsidRPr="00784070">
        <w:rPr>
          <w:rFonts w:ascii="Calibri" w:hAnsi="Calibri" w:cs="Calibri"/>
          <w:color w:val="000000" w:themeColor="text1"/>
          <w:szCs w:val="24"/>
          <w:lang w:eastAsia="en-GB"/>
        </w:rPr>
        <w:t xml:space="preserve"> examination Textbook by Ronald McRae</w:t>
      </w:r>
    </w:p>
    <w:p w14:paraId="029872D5" w14:textId="1B347250" w:rsidR="00BF079E" w:rsidRPr="00784070" w:rsidRDefault="00BF079E"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lastRenderedPageBreak/>
        <w:tab/>
      </w:r>
    </w:p>
    <w:p w14:paraId="775F33FB"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1A5A23A4"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0F15FD02"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5997F291"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35419166"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2F73BF09"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067492F7"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4136C747"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6D87B573"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0A48E1A2"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2904CA36"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37CE4299"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7EDDBE45"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1BD96357"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7DC4C742"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011D3A33"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594E5685"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2D5A1BAA"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74E4048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6A8F6D1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1B59CDED"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5F3DAF26"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5C752B88"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1613DB5F"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12D3929F"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59AC9FB3"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4E7769DF"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75D330E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41BBCB26" w14:textId="77777777" w:rsidR="000E011A" w:rsidRPr="00784070" w:rsidRDefault="000E011A" w:rsidP="00663E9B">
      <w:pPr>
        <w:pStyle w:val="NoSpacing"/>
        <w:tabs>
          <w:tab w:val="left" w:pos="806"/>
          <w:tab w:val="left" w:pos="2012"/>
          <w:tab w:val="left" w:pos="6912"/>
          <w:tab w:val="left" w:pos="8330"/>
        </w:tabs>
        <w:ind w:left="103"/>
        <w:jc w:val="both"/>
        <w:rPr>
          <w:rFonts w:ascii="Calibri" w:hAnsi="Calibri" w:cs="Calibri"/>
          <w:b/>
          <w:bCs/>
          <w:color w:val="000000" w:themeColor="text1"/>
          <w:szCs w:val="24"/>
          <w:lang w:eastAsia="en-GB"/>
        </w:rPr>
      </w:pPr>
    </w:p>
    <w:p w14:paraId="5C6D38A9" w14:textId="77777777" w:rsidR="000E011A" w:rsidRPr="00784070" w:rsidRDefault="000E011A" w:rsidP="00663E9B">
      <w:pPr>
        <w:pStyle w:val="NoSpacing"/>
        <w:tabs>
          <w:tab w:val="left" w:pos="806"/>
          <w:tab w:val="left" w:pos="2012"/>
          <w:tab w:val="left" w:pos="6912"/>
          <w:tab w:val="left" w:pos="8330"/>
        </w:tabs>
        <w:ind w:left="103"/>
        <w:jc w:val="both"/>
        <w:rPr>
          <w:rFonts w:ascii="Calibri" w:hAnsi="Calibri" w:cs="Calibri"/>
          <w:b/>
          <w:bCs/>
          <w:color w:val="000000" w:themeColor="text1"/>
          <w:szCs w:val="24"/>
          <w:lang w:eastAsia="en-GB"/>
        </w:rPr>
      </w:pPr>
    </w:p>
    <w:p w14:paraId="50EC4269" w14:textId="77777777" w:rsidR="0091139C" w:rsidRPr="00784070" w:rsidRDefault="00BF079E" w:rsidP="00663E9B">
      <w:pPr>
        <w:pStyle w:val="NoSpacing"/>
        <w:tabs>
          <w:tab w:val="left" w:pos="806"/>
          <w:tab w:val="left" w:pos="2012"/>
          <w:tab w:val="left" w:pos="6912"/>
          <w:tab w:val="left" w:pos="8330"/>
        </w:tabs>
        <w:ind w:left="103"/>
        <w:jc w:val="both"/>
        <w:rPr>
          <w:rFonts w:ascii="Calibri" w:hAnsi="Calibri" w:cs="Calibri"/>
          <w:b/>
          <w:bCs/>
          <w:color w:val="000000" w:themeColor="text1"/>
          <w:szCs w:val="24"/>
          <w:lang w:eastAsia="en-GB"/>
        </w:rPr>
      </w:pPr>
      <w:r w:rsidRPr="00784070">
        <w:rPr>
          <w:rFonts w:ascii="Calibri" w:hAnsi="Calibri" w:cs="Calibri"/>
          <w:b/>
          <w:bCs/>
          <w:color w:val="000000" w:themeColor="text1"/>
          <w:szCs w:val="24"/>
          <w:lang w:eastAsia="en-GB"/>
        </w:rPr>
        <w:t>BPO-311</w:t>
      </w:r>
      <w:r w:rsidRPr="00784070">
        <w:rPr>
          <w:rFonts w:ascii="Calibri" w:hAnsi="Calibri" w:cs="Calibri"/>
          <w:b/>
          <w:bCs/>
          <w:color w:val="000000" w:themeColor="text1"/>
          <w:szCs w:val="24"/>
          <w:lang w:eastAsia="en-GB"/>
        </w:rPr>
        <w:tab/>
        <w:t>Research Methodology -II</w:t>
      </w:r>
      <w:r w:rsidRPr="00784070">
        <w:rPr>
          <w:rFonts w:ascii="Calibri" w:hAnsi="Calibri" w:cs="Calibri"/>
          <w:b/>
          <w:bCs/>
          <w:color w:val="000000" w:themeColor="text1"/>
          <w:szCs w:val="24"/>
          <w:lang w:eastAsia="en-GB"/>
        </w:rPr>
        <w:tab/>
        <w:t>2(2+0)</w:t>
      </w:r>
    </w:p>
    <w:p w14:paraId="726C167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b/>
          <w:color w:val="000000" w:themeColor="text1"/>
          <w:szCs w:val="24"/>
          <w:lang w:eastAsia="en-GB"/>
        </w:rPr>
      </w:pPr>
      <w:r w:rsidRPr="00784070">
        <w:rPr>
          <w:rFonts w:ascii="Calibri" w:hAnsi="Calibri" w:cs="Calibri"/>
          <w:b/>
          <w:color w:val="000000" w:themeColor="text1"/>
          <w:szCs w:val="24"/>
          <w:lang w:eastAsia="en-GB"/>
        </w:rPr>
        <w:t xml:space="preserve">Rational: </w:t>
      </w:r>
    </w:p>
    <w:p w14:paraId="37A7956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Research is getting more importance in education of P&amp;O. It also provides basis evidence bases learning.  Addition of research methods will enable students to produce research proposal and projects at undergraduate level. It is designed to </w:t>
      </w:r>
      <w:proofErr w:type="gramStart"/>
      <w:r w:rsidRPr="00784070">
        <w:rPr>
          <w:rFonts w:ascii="Calibri" w:hAnsi="Calibri" w:cs="Calibri"/>
          <w:color w:val="000000" w:themeColor="text1"/>
          <w:szCs w:val="24"/>
          <w:lang w:eastAsia="en-GB"/>
        </w:rPr>
        <w:t>teach  the</w:t>
      </w:r>
      <w:proofErr w:type="gramEnd"/>
      <w:r w:rsidRPr="00784070">
        <w:rPr>
          <w:rFonts w:ascii="Calibri" w:hAnsi="Calibri" w:cs="Calibri"/>
          <w:color w:val="000000" w:themeColor="text1"/>
          <w:szCs w:val="24"/>
          <w:lang w:eastAsia="en-GB"/>
        </w:rPr>
        <w:t xml:space="preserve"> students of Prosthetics and Orthotics at the entry-level the fundamentals of reading and understanding research methods, design, and statistics.</w:t>
      </w:r>
    </w:p>
    <w:p w14:paraId="331C2C2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b/>
          <w:color w:val="000000" w:themeColor="text1"/>
          <w:szCs w:val="24"/>
          <w:lang w:eastAsia="en-GB"/>
        </w:rPr>
      </w:pPr>
      <w:r w:rsidRPr="00784070">
        <w:rPr>
          <w:rFonts w:ascii="Calibri" w:hAnsi="Calibri" w:cs="Calibri"/>
          <w:b/>
          <w:color w:val="000000" w:themeColor="text1"/>
          <w:szCs w:val="24"/>
          <w:lang w:eastAsia="en-GB"/>
        </w:rPr>
        <w:t>Aim:</w:t>
      </w:r>
    </w:p>
    <w:p w14:paraId="5AD768F4" w14:textId="77777777" w:rsidR="0091139C" w:rsidRPr="00784070" w:rsidRDefault="0091139C" w:rsidP="00663E9B">
      <w:pPr>
        <w:pStyle w:val="NoSpacing"/>
        <w:numPr>
          <w:ilvl w:val="0"/>
          <w:numId w:val="33"/>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To provide the students with the necessary concepts of statistics to </w:t>
      </w:r>
      <w:proofErr w:type="gramStart"/>
      <w:r w:rsidRPr="00784070">
        <w:rPr>
          <w:rFonts w:ascii="Calibri" w:hAnsi="Calibri" w:cs="Calibri"/>
          <w:color w:val="000000" w:themeColor="text1"/>
          <w:szCs w:val="24"/>
          <w:lang w:eastAsia="en-GB"/>
        </w:rPr>
        <w:t>enable  them</w:t>
      </w:r>
      <w:proofErr w:type="gramEnd"/>
      <w:r w:rsidRPr="00784070">
        <w:rPr>
          <w:rFonts w:ascii="Calibri" w:hAnsi="Calibri" w:cs="Calibri"/>
          <w:color w:val="000000" w:themeColor="text1"/>
          <w:szCs w:val="24"/>
          <w:lang w:eastAsia="en-GB"/>
        </w:rPr>
        <w:t xml:space="preserve"> to realize a research project in the field of Prosthetics and Orthotics.</w:t>
      </w:r>
    </w:p>
    <w:p w14:paraId="14E231BC" w14:textId="77777777" w:rsidR="0091139C" w:rsidRPr="00784070" w:rsidRDefault="0091139C" w:rsidP="00663E9B">
      <w:pPr>
        <w:pStyle w:val="NoSpacing"/>
        <w:numPr>
          <w:ilvl w:val="0"/>
          <w:numId w:val="33"/>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To provide an </w:t>
      </w:r>
      <w:proofErr w:type="gramStart"/>
      <w:r w:rsidRPr="00784070">
        <w:rPr>
          <w:rFonts w:ascii="Calibri" w:hAnsi="Calibri" w:cs="Calibri"/>
          <w:color w:val="000000" w:themeColor="text1"/>
          <w:szCs w:val="24"/>
          <w:lang w:eastAsia="en-GB"/>
        </w:rPr>
        <w:t>introduction  to</w:t>
      </w:r>
      <w:proofErr w:type="gramEnd"/>
      <w:r w:rsidRPr="00784070">
        <w:rPr>
          <w:rFonts w:ascii="Calibri" w:hAnsi="Calibri" w:cs="Calibri"/>
          <w:color w:val="000000" w:themeColor="text1"/>
          <w:szCs w:val="24"/>
          <w:lang w:eastAsia="en-GB"/>
        </w:rPr>
        <w:t xml:space="preserve"> basic of research methodology , research types to undergraduate students</w:t>
      </w:r>
    </w:p>
    <w:p w14:paraId="449AABA6" w14:textId="77777777" w:rsidR="0091139C" w:rsidRPr="00784070" w:rsidRDefault="0091139C" w:rsidP="00663E9B">
      <w:pPr>
        <w:pStyle w:val="NoSpacing"/>
        <w:numPr>
          <w:ilvl w:val="0"/>
          <w:numId w:val="33"/>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To provide basics data collection, </w:t>
      </w:r>
      <w:proofErr w:type="spellStart"/>
      <w:r w:rsidRPr="00784070">
        <w:rPr>
          <w:rFonts w:ascii="Calibri" w:hAnsi="Calibri" w:cs="Calibri"/>
          <w:color w:val="000000" w:themeColor="text1"/>
          <w:szCs w:val="24"/>
          <w:lang w:eastAsia="en-GB"/>
        </w:rPr>
        <w:t>statistic</w:t>
      </w:r>
      <w:proofErr w:type="spellEnd"/>
      <w:r w:rsidRPr="00784070">
        <w:rPr>
          <w:rFonts w:ascii="Calibri" w:hAnsi="Calibri" w:cs="Calibri"/>
          <w:color w:val="000000" w:themeColor="text1"/>
          <w:szCs w:val="24"/>
          <w:lang w:eastAsia="en-GB"/>
        </w:rPr>
        <w:t xml:space="preserve"> analysis, and interpretation of results</w:t>
      </w:r>
    </w:p>
    <w:p w14:paraId="7CB7DB8A"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b/>
          <w:color w:val="000000" w:themeColor="text1"/>
          <w:szCs w:val="24"/>
          <w:lang w:eastAsia="en-GB"/>
        </w:rPr>
      </w:pPr>
      <w:r w:rsidRPr="00784070">
        <w:rPr>
          <w:rFonts w:ascii="Calibri" w:hAnsi="Calibri" w:cs="Calibri"/>
          <w:b/>
          <w:color w:val="000000" w:themeColor="text1"/>
          <w:szCs w:val="24"/>
          <w:lang w:eastAsia="en-GB"/>
        </w:rPr>
        <w:t>Learning Objectives:</w:t>
      </w:r>
    </w:p>
    <w:p w14:paraId="346E2DFA"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At the end of this course, the students should be able to:</w:t>
      </w:r>
    </w:p>
    <w:p w14:paraId="01E69894" w14:textId="77777777" w:rsidR="0091139C" w:rsidRPr="00784070" w:rsidRDefault="0091139C" w:rsidP="00663E9B">
      <w:pPr>
        <w:pStyle w:val="NoSpacing"/>
        <w:numPr>
          <w:ilvl w:val="0"/>
          <w:numId w:val="34"/>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Understand some basic concepts of research and its methodologies</w:t>
      </w:r>
    </w:p>
    <w:p w14:paraId="0678278E" w14:textId="77777777" w:rsidR="0091139C" w:rsidRPr="00784070" w:rsidRDefault="0091139C" w:rsidP="00663E9B">
      <w:pPr>
        <w:pStyle w:val="NoSpacing"/>
        <w:numPr>
          <w:ilvl w:val="0"/>
          <w:numId w:val="34"/>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lastRenderedPageBreak/>
        <w:t>Identify appropriate research topics</w:t>
      </w:r>
    </w:p>
    <w:p w14:paraId="4A92387F" w14:textId="77777777" w:rsidR="0091139C" w:rsidRPr="00784070" w:rsidRDefault="0091139C" w:rsidP="00663E9B">
      <w:pPr>
        <w:pStyle w:val="NoSpacing"/>
        <w:numPr>
          <w:ilvl w:val="0"/>
          <w:numId w:val="34"/>
        </w:numPr>
        <w:tabs>
          <w:tab w:val="left" w:pos="806"/>
          <w:tab w:val="left" w:pos="2012"/>
          <w:tab w:val="left" w:pos="6912"/>
          <w:tab w:val="left" w:pos="8330"/>
        </w:tabs>
        <w:jc w:val="both"/>
        <w:rPr>
          <w:rFonts w:ascii="Calibri" w:hAnsi="Calibri" w:cs="Calibri"/>
          <w:color w:val="000000" w:themeColor="text1"/>
          <w:szCs w:val="24"/>
          <w:lang w:eastAsia="en-GB"/>
        </w:rPr>
      </w:pPr>
      <w:proofErr w:type="gramStart"/>
      <w:r w:rsidRPr="00784070">
        <w:rPr>
          <w:rFonts w:ascii="Calibri" w:hAnsi="Calibri" w:cs="Calibri"/>
          <w:color w:val="000000" w:themeColor="text1"/>
          <w:szCs w:val="24"/>
          <w:lang w:eastAsia="en-GB"/>
        </w:rPr>
        <w:t>Select  and</w:t>
      </w:r>
      <w:proofErr w:type="gramEnd"/>
      <w:r w:rsidRPr="00784070">
        <w:rPr>
          <w:rFonts w:ascii="Calibri" w:hAnsi="Calibri" w:cs="Calibri"/>
          <w:color w:val="000000" w:themeColor="text1"/>
          <w:szCs w:val="24"/>
          <w:lang w:eastAsia="en-GB"/>
        </w:rPr>
        <w:t xml:space="preserve"> define appropriate research problem and parameters</w:t>
      </w:r>
    </w:p>
    <w:p w14:paraId="668E3CA9" w14:textId="77777777" w:rsidR="0091139C" w:rsidRPr="00784070" w:rsidRDefault="0091139C" w:rsidP="00663E9B">
      <w:pPr>
        <w:pStyle w:val="NoSpacing"/>
        <w:numPr>
          <w:ilvl w:val="0"/>
          <w:numId w:val="34"/>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Prepare a project proposal (to undertake a project)</w:t>
      </w:r>
    </w:p>
    <w:p w14:paraId="79BA1CD2" w14:textId="77777777" w:rsidR="0091139C" w:rsidRPr="00784070" w:rsidRDefault="0091139C" w:rsidP="00663E9B">
      <w:pPr>
        <w:pStyle w:val="NoSpacing"/>
        <w:numPr>
          <w:ilvl w:val="0"/>
          <w:numId w:val="34"/>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Organize   and conduct research (advanced project) in a more appropriate manner</w:t>
      </w:r>
    </w:p>
    <w:p w14:paraId="73F0A709" w14:textId="77777777" w:rsidR="0091139C" w:rsidRPr="00784070" w:rsidRDefault="0091139C" w:rsidP="00663E9B">
      <w:pPr>
        <w:pStyle w:val="NoSpacing"/>
        <w:numPr>
          <w:ilvl w:val="0"/>
          <w:numId w:val="34"/>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Write a research report and thesis</w:t>
      </w:r>
    </w:p>
    <w:p w14:paraId="7245031F" w14:textId="77777777" w:rsidR="0091139C" w:rsidRPr="00784070" w:rsidRDefault="0091139C" w:rsidP="00663E9B">
      <w:pPr>
        <w:pStyle w:val="NoSpacing"/>
        <w:numPr>
          <w:ilvl w:val="0"/>
          <w:numId w:val="34"/>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Write a research proposal (grants)</w:t>
      </w:r>
    </w:p>
    <w:p w14:paraId="5C95AA08" w14:textId="77777777" w:rsidR="0091139C" w:rsidRPr="00784070" w:rsidRDefault="0091139C" w:rsidP="00663E9B">
      <w:pPr>
        <w:pStyle w:val="NoSpacing"/>
        <w:numPr>
          <w:ilvl w:val="0"/>
          <w:numId w:val="35"/>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It </w:t>
      </w:r>
      <w:proofErr w:type="gramStart"/>
      <w:r w:rsidRPr="00784070">
        <w:rPr>
          <w:rFonts w:ascii="Calibri" w:hAnsi="Calibri" w:cs="Calibri"/>
          <w:color w:val="000000" w:themeColor="text1"/>
          <w:szCs w:val="24"/>
          <w:lang w:eastAsia="en-GB"/>
        </w:rPr>
        <w:t>involves  selection</w:t>
      </w:r>
      <w:proofErr w:type="gramEnd"/>
      <w:r w:rsidRPr="00784070">
        <w:rPr>
          <w:rFonts w:ascii="Calibri" w:hAnsi="Calibri" w:cs="Calibri"/>
          <w:color w:val="000000" w:themeColor="text1"/>
          <w:szCs w:val="24"/>
          <w:lang w:eastAsia="en-GB"/>
        </w:rPr>
        <w:t xml:space="preserve"> of appropriate statistical techniques to address questions of medical  relevance; </w:t>
      </w:r>
    </w:p>
    <w:p w14:paraId="74A8D2CA" w14:textId="77777777" w:rsidR="0091139C" w:rsidRPr="00784070" w:rsidRDefault="0091139C" w:rsidP="00663E9B">
      <w:pPr>
        <w:pStyle w:val="NoSpacing"/>
        <w:numPr>
          <w:ilvl w:val="0"/>
          <w:numId w:val="35"/>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Select and apply appropriate statistical techniques for </w:t>
      </w:r>
      <w:proofErr w:type="gramStart"/>
      <w:r w:rsidRPr="00784070">
        <w:rPr>
          <w:rFonts w:ascii="Calibri" w:hAnsi="Calibri" w:cs="Calibri"/>
          <w:color w:val="000000" w:themeColor="text1"/>
          <w:szCs w:val="24"/>
          <w:lang w:eastAsia="en-GB"/>
        </w:rPr>
        <w:t>managing  common</w:t>
      </w:r>
      <w:proofErr w:type="gramEnd"/>
      <w:r w:rsidRPr="00784070">
        <w:rPr>
          <w:rFonts w:ascii="Calibri" w:hAnsi="Calibri" w:cs="Calibri"/>
          <w:color w:val="000000" w:themeColor="text1"/>
          <w:szCs w:val="24"/>
          <w:lang w:eastAsia="en-GB"/>
        </w:rPr>
        <w:t xml:space="preserve"> types of medical data;</w:t>
      </w:r>
    </w:p>
    <w:p w14:paraId="0BAB8014" w14:textId="77777777" w:rsidR="0091139C" w:rsidRPr="00784070" w:rsidRDefault="0091139C" w:rsidP="00663E9B">
      <w:pPr>
        <w:pStyle w:val="NoSpacing"/>
        <w:numPr>
          <w:ilvl w:val="0"/>
          <w:numId w:val="35"/>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w:t>
      </w:r>
      <w:proofErr w:type="gramStart"/>
      <w:r w:rsidRPr="00784070">
        <w:rPr>
          <w:rFonts w:ascii="Calibri" w:hAnsi="Calibri" w:cs="Calibri"/>
          <w:color w:val="000000" w:themeColor="text1"/>
          <w:szCs w:val="24"/>
          <w:lang w:eastAsia="en-GB"/>
        </w:rPr>
        <w:t>Use  various</w:t>
      </w:r>
      <w:proofErr w:type="gramEnd"/>
      <w:r w:rsidRPr="00784070">
        <w:rPr>
          <w:rFonts w:ascii="Calibri" w:hAnsi="Calibri" w:cs="Calibri"/>
          <w:color w:val="000000" w:themeColor="text1"/>
          <w:szCs w:val="24"/>
          <w:lang w:eastAsia="en-GB"/>
        </w:rPr>
        <w:t xml:space="preserve"> software packages for statistical analysis and data management; interpret the results of statistical analyses  and critically evaluate the use of statistics in the medical literature; </w:t>
      </w:r>
    </w:p>
    <w:p w14:paraId="4D5D39EF" w14:textId="77777777" w:rsidR="0091139C" w:rsidRPr="00784070" w:rsidRDefault="0091139C" w:rsidP="00663E9B">
      <w:pPr>
        <w:pStyle w:val="NoSpacing"/>
        <w:numPr>
          <w:ilvl w:val="0"/>
          <w:numId w:val="35"/>
        </w:numPr>
        <w:tabs>
          <w:tab w:val="left" w:pos="806"/>
          <w:tab w:val="left" w:pos="2012"/>
          <w:tab w:val="left" w:pos="6912"/>
          <w:tab w:val="left" w:pos="8330"/>
        </w:tabs>
        <w:jc w:val="both"/>
        <w:rPr>
          <w:rFonts w:ascii="Calibri" w:hAnsi="Calibri" w:cs="Calibri"/>
          <w:color w:val="000000" w:themeColor="text1"/>
          <w:szCs w:val="24"/>
          <w:lang w:eastAsia="en-GB"/>
        </w:rPr>
      </w:pPr>
      <w:proofErr w:type="gramStart"/>
      <w:r w:rsidRPr="00784070">
        <w:rPr>
          <w:rFonts w:ascii="Calibri" w:hAnsi="Calibri" w:cs="Calibri"/>
          <w:color w:val="000000" w:themeColor="text1"/>
          <w:szCs w:val="24"/>
          <w:lang w:eastAsia="en-GB"/>
        </w:rPr>
        <w:t>Communicate  effectively</w:t>
      </w:r>
      <w:proofErr w:type="gramEnd"/>
      <w:r w:rsidRPr="00784070">
        <w:rPr>
          <w:rFonts w:ascii="Calibri" w:hAnsi="Calibri" w:cs="Calibri"/>
          <w:color w:val="000000" w:themeColor="text1"/>
          <w:szCs w:val="24"/>
          <w:lang w:eastAsia="en-GB"/>
        </w:rPr>
        <w:t xml:space="preserve"> with statisticians and the wider medical community, in writing and orally through presentation of results of statistical analyses; </w:t>
      </w:r>
    </w:p>
    <w:p w14:paraId="0C846849" w14:textId="77777777" w:rsidR="0091139C" w:rsidRPr="00784070" w:rsidRDefault="0091139C" w:rsidP="00663E9B">
      <w:pPr>
        <w:pStyle w:val="NoSpacing"/>
        <w:numPr>
          <w:ilvl w:val="0"/>
          <w:numId w:val="35"/>
        </w:numPr>
        <w:tabs>
          <w:tab w:val="left" w:pos="806"/>
          <w:tab w:val="left" w:pos="2012"/>
          <w:tab w:val="left" w:pos="6912"/>
          <w:tab w:val="left" w:pos="8330"/>
        </w:tabs>
        <w:jc w:val="both"/>
        <w:rPr>
          <w:rFonts w:ascii="Calibri" w:hAnsi="Calibri" w:cs="Calibri"/>
          <w:color w:val="000000" w:themeColor="text1"/>
          <w:szCs w:val="24"/>
          <w:lang w:eastAsia="en-GB"/>
        </w:rPr>
      </w:pPr>
      <w:proofErr w:type="gramStart"/>
      <w:r w:rsidRPr="00784070">
        <w:rPr>
          <w:rFonts w:ascii="Calibri" w:hAnsi="Calibri" w:cs="Calibri"/>
          <w:color w:val="000000" w:themeColor="text1"/>
          <w:szCs w:val="24"/>
          <w:lang w:eastAsia="en-GB"/>
        </w:rPr>
        <w:t>Explore  current</w:t>
      </w:r>
      <w:proofErr w:type="gramEnd"/>
      <w:r w:rsidRPr="00784070">
        <w:rPr>
          <w:rFonts w:ascii="Calibri" w:hAnsi="Calibri" w:cs="Calibri"/>
          <w:color w:val="000000" w:themeColor="text1"/>
          <w:szCs w:val="24"/>
          <w:lang w:eastAsia="en-GB"/>
        </w:rPr>
        <w:t xml:space="preserve"> and anticipated developments in medical statistics. </w:t>
      </w:r>
    </w:p>
    <w:p w14:paraId="4EA15F8E"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b/>
          <w:color w:val="000000" w:themeColor="text1"/>
          <w:szCs w:val="24"/>
          <w:lang w:eastAsia="en-GB"/>
        </w:rPr>
      </w:pPr>
      <w:r w:rsidRPr="00784070">
        <w:rPr>
          <w:rFonts w:ascii="Calibri" w:hAnsi="Calibri" w:cs="Calibri"/>
          <w:b/>
          <w:color w:val="000000" w:themeColor="text1"/>
          <w:szCs w:val="24"/>
          <w:lang w:eastAsia="en-GB"/>
        </w:rPr>
        <w:t>Course Contents:</w:t>
      </w:r>
    </w:p>
    <w:p w14:paraId="1FDBBCC7"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Introduction to Research Methods </w:t>
      </w:r>
    </w:p>
    <w:p w14:paraId="4BE5F13D"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Overview of Research and its Methodologies</w:t>
      </w:r>
    </w:p>
    <w:p w14:paraId="4F648DE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Concepts of research</w:t>
      </w:r>
    </w:p>
    <w:p w14:paraId="5FA56BA0"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The need for research</w:t>
      </w:r>
    </w:p>
    <w:p w14:paraId="681ED19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Types of research</w:t>
      </w:r>
    </w:p>
    <w:p w14:paraId="015C2A83"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Steps in conducting research</w:t>
      </w:r>
    </w:p>
    <w:p w14:paraId="47D79917"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Literature review</w:t>
      </w:r>
    </w:p>
    <w:p w14:paraId="3518D55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What is literature review?</w:t>
      </w:r>
    </w:p>
    <w:p w14:paraId="14BDECBD"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Why the need for literature review?</w:t>
      </w:r>
    </w:p>
    <w:p w14:paraId="552FB89E"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How to carry out a literature review?</w:t>
      </w:r>
    </w:p>
    <w:p w14:paraId="22CA7AD0"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Selecting and defining a research problem</w:t>
      </w:r>
    </w:p>
    <w:p w14:paraId="4CD6493D"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Problem formulation – why the need for this?</w:t>
      </w:r>
      <w:r w:rsidRPr="00784070">
        <w:rPr>
          <w:rFonts w:ascii="Calibri" w:hAnsi="Calibri" w:cs="Calibri"/>
          <w:color w:val="000000" w:themeColor="text1"/>
          <w:szCs w:val="24"/>
          <w:lang w:eastAsia="en-GB"/>
        </w:rPr>
        <w:tab/>
      </w:r>
    </w:p>
    <w:p w14:paraId="53C49488"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What are the criteria for selecting a problem?</w:t>
      </w:r>
    </w:p>
    <w:p w14:paraId="37830A69"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Identifying variables</w:t>
      </w:r>
    </w:p>
    <w:p w14:paraId="3933324A"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Evaluating problems</w:t>
      </w:r>
    </w:p>
    <w:p w14:paraId="7C1D1A0B"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Functions of a hypothesis</w:t>
      </w:r>
    </w:p>
    <w:p w14:paraId="037D1E0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Research strategies and design </w:t>
      </w:r>
    </w:p>
    <w:p w14:paraId="71F6642F"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Descriptive epidemiological studies and clinical trials   </w:t>
      </w:r>
    </w:p>
    <w:p w14:paraId="146E5743"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Experimental studies and clinical trials      </w:t>
      </w:r>
    </w:p>
    <w:p w14:paraId="6816664D"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vanish/>
          <w:color w:val="000000" w:themeColor="text1"/>
          <w:szCs w:val="24"/>
          <w:lang w:eastAsia="en-GB"/>
        </w:rPr>
      </w:pPr>
    </w:p>
    <w:p w14:paraId="3E5F8452"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Quantitative Research Methods</w:t>
      </w:r>
    </w:p>
    <w:p w14:paraId="71640A4A"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Qualitative Research</w:t>
      </w:r>
    </w:p>
    <w:p w14:paraId="25EBA42F"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Dissertation</w:t>
      </w:r>
    </w:p>
    <w:p w14:paraId="5C0656BF"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vanish/>
          <w:color w:val="000000" w:themeColor="text1"/>
          <w:szCs w:val="24"/>
          <w:lang w:eastAsia="en-GB"/>
        </w:rPr>
      </w:pPr>
    </w:p>
    <w:p w14:paraId="7A3AB5A6"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vanish/>
          <w:color w:val="000000" w:themeColor="text1"/>
          <w:szCs w:val="24"/>
          <w:lang w:eastAsia="en-GB"/>
        </w:rPr>
      </w:pPr>
    </w:p>
    <w:p w14:paraId="3957A075"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Analysis of Relationships</w:t>
      </w:r>
    </w:p>
    <w:p w14:paraId="71B38BC8"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Hypothesis Testing:</w:t>
      </w:r>
    </w:p>
    <w:p w14:paraId="10066B59"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Introduction, </w:t>
      </w:r>
    </w:p>
    <w:p w14:paraId="6150FA30"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Statistical problem, </w:t>
      </w:r>
    </w:p>
    <w:p w14:paraId="7A9B00DD"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Null and alternative hypothesis, </w:t>
      </w:r>
    </w:p>
    <w:p w14:paraId="277D2109"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Type-I and Type-II errors, level of significance, </w:t>
      </w:r>
    </w:p>
    <w:p w14:paraId="06692EC4"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Test statistics, </w:t>
      </w:r>
    </w:p>
    <w:p w14:paraId="0C33B62D"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Acceptance and rejection regions,</w:t>
      </w:r>
    </w:p>
    <w:p w14:paraId="36E08CD4"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lastRenderedPageBreak/>
        <w:t xml:space="preserve"> General procedure for testing of hypothesis</w:t>
      </w:r>
    </w:p>
    <w:p w14:paraId="5F87687F"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Testing </w:t>
      </w:r>
      <w:proofErr w:type="gramStart"/>
      <w:r w:rsidRPr="00784070">
        <w:rPr>
          <w:rFonts w:ascii="Calibri" w:hAnsi="Calibri" w:cs="Calibri"/>
          <w:color w:val="000000" w:themeColor="text1"/>
          <w:szCs w:val="24"/>
          <w:lang w:eastAsia="en-GB"/>
        </w:rPr>
        <w:t>Of</w:t>
      </w:r>
      <w:proofErr w:type="gramEnd"/>
      <w:r w:rsidRPr="00784070">
        <w:rPr>
          <w:rFonts w:ascii="Calibri" w:hAnsi="Calibri" w:cs="Calibri"/>
          <w:color w:val="000000" w:themeColor="text1"/>
          <w:szCs w:val="24"/>
          <w:lang w:eastAsia="en-GB"/>
        </w:rPr>
        <w:t xml:space="preserve"> Hypothesis- Single Population:</w:t>
      </w:r>
    </w:p>
    <w:p w14:paraId="68C0B4EA"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Introduction,</w:t>
      </w:r>
    </w:p>
    <w:p w14:paraId="43E95A9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Testing of hypothesis and confidence interval about the population mean and proportion for small and large samples,</w:t>
      </w:r>
    </w:p>
    <w:p w14:paraId="6A45F833"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Exercises</w:t>
      </w:r>
    </w:p>
    <w:p w14:paraId="194F9B17"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Testing </w:t>
      </w:r>
      <w:proofErr w:type="gramStart"/>
      <w:r w:rsidRPr="00784070">
        <w:rPr>
          <w:rFonts w:ascii="Calibri" w:hAnsi="Calibri" w:cs="Calibri"/>
          <w:color w:val="000000" w:themeColor="text1"/>
          <w:szCs w:val="24"/>
          <w:lang w:eastAsia="en-GB"/>
        </w:rPr>
        <w:t>Of</w:t>
      </w:r>
      <w:proofErr w:type="gramEnd"/>
      <w:r w:rsidRPr="00784070">
        <w:rPr>
          <w:rFonts w:ascii="Calibri" w:hAnsi="Calibri" w:cs="Calibri"/>
          <w:color w:val="000000" w:themeColor="text1"/>
          <w:szCs w:val="24"/>
          <w:lang w:eastAsia="en-GB"/>
        </w:rPr>
        <w:t xml:space="preserve"> Hypotheses-Two Or More Populations:</w:t>
      </w:r>
    </w:p>
    <w:p w14:paraId="1DFD7DAD"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Introduction, </w:t>
      </w:r>
    </w:p>
    <w:p w14:paraId="20CB11CB"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Testing of hypothesis and confidence intervals about the difference of population means and proportions for small and large samples,</w:t>
      </w:r>
    </w:p>
    <w:p w14:paraId="29765836"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Analysis of Variance and ANOVA Table.</w:t>
      </w:r>
    </w:p>
    <w:p w14:paraId="3C22E3B0"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Exercises.</w:t>
      </w:r>
    </w:p>
    <w:p w14:paraId="2185A923"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Testing </w:t>
      </w:r>
      <w:proofErr w:type="gramStart"/>
      <w:r w:rsidRPr="00784070">
        <w:rPr>
          <w:rFonts w:ascii="Calibri" w:hAnsi="Calibri" w:cs="Calibri"/>
          <w:color w:val="000000" w:themeColor="text1"/>
          <w:szCs w:val="24"/>
          <w:lang w:eastAsia="en-GB"/>
        </w:rPr>
        <w:t>Of</w:t>
      </w:r>
      <w:proofErr w:type="gramEnd"/>
      <w:r w:rsidRPr="00784070">
        <w:rPr>
          <w:rFonts w:ascii="Calibri" w:hAnsi="Calibri" w:cs="Calibri"/>
          <w:color w:val="000000" w:themeColor="text1"/>
          <w:szCs w:val="24"/>
          <w:lang w:eastAsia="en-GB"/>
        </w:rPr>
        <w:t xml:space="preserve"> Hypothesis-Independence Of Attributes:</w:t>
      </w:r>
    </w:p>
    <w:p w14:paraId="1FB66129"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Introduction, </w:t>
      </w:r>
    </w:p>
    <w:p w14:paraId="32BA1346"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Contingency Tables, </w:t>
      </w:r>
    </w:p>
    <w:p w14:paraId="278232CE"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Testing of hypothesis about the Independence of attributes. </w:t>
      </w:r>
    </w:p>
    <w:p w14:paraId="48E3E286"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Exercises.</w:t>
      </w:r>
    </w:p>
    <w:p w14:paraId="697618C7"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b/>
          <w:color w:val="000000" w:themeColor="text1"/>
          <w:szCs w:val="24"/>
          <w:lang w:eastAsia="en-GB"/>
        </w:rPr>
      </w:pPr>
      <w:r w:rsidRPr="00784070">
        <w:rPr>
          <w:rFonts w:ascii="Calibri" w:hAnsi="Calibri" w:cs="Calibri"/>
          <w:b/>
          <w:color w:val="000000" w:themeColor="text1"/>
          <w:szCs w:val="24"/>
          <w:lang w:eastAsia="en-GB"/>
        </w:rPr>
        <w:t>Data Analysis</w:t>
      </w:r>
    </w:p>
    <w:p w14:paraId="72A16BE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Association and causation             </w:t>
      </w:r>
    </w:p>
    <w:p w14:paraId="35B63093"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b/>
          <w:color w:val="000000" w:themeColor="text1"/>
          <w:szCs w:val="24"/>
          <w:lang w:eastAsia="en-GB"/>
        </w:rPr>
        <w:tab/>
      </w:r>
      <w:r w:rsidRPr="00784070">
        <w:rPr>
          <w:rFonts w:ascii="Calibri" w:hAnsi="Calibri" w:cs="Calibri"/>
          <w:color w:val="000000" w:themeColor="text1"/>
          <w:szCs w:val="24"/>
          <w:lang w:eastAsia="en-GB"/>
        </w:rPr>
        <w:t xml:space="preserve">Quantitative Data Analysis </w:t>
      </w:r>
    </w:p>
    <w:p w14:paraId="29724A5A"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b/>
          <w:color w:val="000000" w:themeColor="text1"/>
          <w:szCs w:val="24"/>
          <w:lang w:eastAsia="en-GB"/>
        </w:rPr>
        <w:tab/>
      </w:r>
      <w:r w:rsidRPr="00784070">
        <w:rPr>
          <w:rFonts w:ascii="Calibri" w:hAnsi="Calibri" w:cs="Calibri"/>
          <w:color w:val="000000" w:themeColor="text1"/>
          <w:szCs w:val="24"/>
          <w:lang w:eastAsia="en-GB"/>
        </w:rPr>
        <w:t>Qualitative Data Analysis</w:t>
      </w:r>
    </w:p>
    <w:p w14:paraId="209B1518"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Applied Longitudinal Data Analysis</w:t>
      </w:r>
    </w:p>
    <w:p w14:paraId="78850E9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Regression </w:t>
      </w:r>
      <w:proofErr w:type="gramStart"/>
      <w:r w:rsidRPr="00784070">
        <w:rPr>
          <w:rFonts w:ascii="Calibri" w:hAnsi="Calibri" w:cs="Calibri"/>
          <w:color w:val="000000" w:themeColor="text1"/>
          <w:szCs w:val="24"/>
          <w:lang w:eastAsia="en-GB"/>
        </w:rPr>
        <w:t>And</w:t>
      </w:r>
      <w:proofErr w:type="gramEnd"/>
      <w:r w:rsidRPr="00784070">
        <w:rPr>
          <w:rFonts w:ascii="Calibri" w:hAnsi="Calibri" w:cs="Calibri"/>
          <w:color w:val="000000" w:themeColor="text1"/>
          <w:szCs w:val="24"/>
          <w:lang w:eastAsia="en-GB"/>
        </w:rPr>
        <w:t xml:space="preserve"> Correlation:</w:t>
      </w:r>
    </w:p>
    <w:p w14:paraId="238E6F29"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Introduction, </w:t>
      </w:r>
    </w:p>
    <w:p w14:paraId="2A4B2E5E"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Cause and effect relationships, </w:t>
      </w:r>
    </w:p>
    <w:p w14:paraId="213EA803"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Examples, </w:t>
      </w:r>
    </w:p>
    <w:p w14:paraId="7BC04916"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Simple linear regression, </w:t>
      </w:r>
    </w:p>
    <w:p w14:paraId="1AC0D492"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Estimation of parameters and their </w:t>
      </w:r>
      <w:proofErr w:type="gramStart"/>
      <w:r w:rsidRPr="00784070">
        <w:rPr>
          <w:rFonts w:ascii="Calibri" w:hAnsi="Calibri" w:cs="Calibri"/>
          <w:color w:val="000000" w:themeColor="text1"/>
          <w:szCs w:val="24"/>
          <w:lang w:eastAsia="en-GB"/>
        </w:rPr>
        <w:t>interpretation  r</w:t>
      </w:r>
      <w:proofErr w:type="gramEnd"/>
      <w:r w:rsidRPr="00784070">
        <w:rPr>
          <w:rFonts w:ascii="Calibri" w:hAnsi="Calibri" w:cs="Calibri"/>
          <w:color w:val="000000" w:themeColor="text1"/>
          <w:szCs w:val="24"/>
          <w:lang w:eastAsia="en-GB"/>
        </w:rPr>
        <w:t xml:space="preserve"> and R, </w:t>
      </w:r>
    </w:p>
    <w:p w14:paraId="72A79703"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Correlation</w:t>
      </w:r>
    </w:p>
    <w:p w14:paraId="22595437"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Coefficient of linear correlation, its estimation and interpretation</w:t>
      </w:r>
    </w:p>
    <w:p w14:paraId="58007ADA"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Multiple regression and interpretation of its parameters</w:t>
      </w:r>
    </w:p>
    <w:p w14:paraId="2575D1DE"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Conducting the research</w:t>
      </w:r>
    </w:p>
    <w:p w14:paraId="3400EEDE"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Research activities</w:t>
      </w:r>
    </w:p>
    <w:p w14:paraId="22D87D7D"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Preparations before conducting your research</w:t>
      </w:r>
    </w:p>
    <w:p w14:paraId="6652D8C8"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Construction of a research proposal    </w:t>
      </w:r>
    </w:p>
    <w:p w14:paraId="13536F96"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Writing Research Reports and Thesis</w:t>
      </w:r>
    </w:p>
    <w:p w14:paraId="02EC9BC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Why the need to write papers and reports?</w:t>
      </w:r>
    </w:p>
    <w:p w14:paraId="4A218D77"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Writing a research report</w:t>
      </w:r>
    </w:p>
    <w:p w14:paraId="043CFC75"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Writing a technical paper</w:t>
      </w:r>
    </w:p>
    <w:p w14:paraId="32ADC00A"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Contents of a thesis</w:t>
      </w:r>
    </w:p>
    <w:p w14:paraId="4EAD0790"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Writing Research Proposals</w:t>
      </w:r>
    </w:p>
    <w:p w14:paraId="5F080789"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Why do we need to write research proposals?</w:t>
      </w:r>
    </w:p>
    <w:p w14:paraId="52160602"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Research Grants in Pakistan</w:t>
      </w:r>
    </w:p>
    <w:p w14:paraId="31F16281"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How to write Good Research Proposals?</w:t>
      </w:r>
    </w:p>
    <w:p w14:paraId="145CB84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 Case Study</w:t>
      </w:r>
    </w:p>
    <w:p w14:paraId="4416EF63"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Ethical aspects of health research         </w:t>
      </w:r>
    </w:p>
    <w:p w14:paraId="7070EA64"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6048A179"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b/>
          <w:bCs/>
          <w:color w:val="000000" w:themeColor="text1"/>
          <w:szCs w:val="24"/>
          <w:lang w:eastAsia="en-GB"/>
        </w:rPr>
      </w:pPr>
      <w:r w:rsidRPr="00784070">
        <w:rPr>
          <w:rFonts w:ascii="Calibri" w:hAnsi="Calibri" w:cs="Calibri"/>
          <w:b/>
          <w:bCs/>
          <w:color w:val="000000" w:themeColor="text1"/>
          <w:szCs w:val="24"/>
          <w:lang w:eastAsia="en-GB"/>
        </w:rPr>
        <w:lastRenderedPageBreak/>
        <w:t xml:space="preserve">Recommended Text Books: </w:t>
      </w:r>
    </w:p>
    <w:p w14:paraId="5D6796B1"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1. Walpole, R. E. 1982. ―Introduction to Statistics‖, 3rd Ed., Macmillan Publishing Co., Inc. New York. </w:t>
      </w:r>
    </w:p>
    <w:p w14:paraId="6A0CE82E"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2. Muhammad, F. 2005. ―Statistical Methods and Data Analysis‖, Kitab Markaz, Bhawana Bazar Faisalabad </w:t>
      </w:r>
    </w:p>
    <w:p w14:paraId="2D79FCDE" w14:textId="12BC8E0A" w:rsidR="00BF079E" w:rsidRPr="00784070" w:rsidRDefault="00BF079E"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r>
    </w:p>
    <w:p w14:paraId="771FE7B7"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1E09531D"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66C64E48"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60B61CAF"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4577616E"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0FE19C78"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5D3C6376"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70C084B9"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24B0ABC3"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28BA29BD"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08DFFF98"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145D2C15"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5570EE81"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687AB2A3"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46240702"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6F2DB1DD"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470D58D5"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6615AC6F"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6884FBF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50C3CE55"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02CF8047"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6D78DEC2"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5106B6CF"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099FF733"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58DB0464"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65445840"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09FA8CF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6BFF4B14"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3BF02C90"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07EA522E"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435F5539"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3B55537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5370857A"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4849E4A1"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55D4C436" w14:textId="7847125A" w:rsidR="0091139C" w:rsidRPr="00784070" w:rsidRDefault="00BF079E" w:rsidP="00663E9B">
      <w:pPr>
        <w:pStyle w:val="NoSpacing"/>
        <w:tabs>
          <w:tab w:val="left" w:pos="806"/>
          <w:tab w:val="left" w:pos="2012"/>
          <w:tab w:val="left" w:pos="6912"/>
          <w:tab w:val="left" w:pos="8330"/>
        </w:tabs>
        <w:ind w:left="103"/>
        <w:jc w:val="both"/>
        <w:rPr>
          <w:rFonts w:ascii="Calibri" w:hAnsi="Calibri" w:cs="Calibri"/>
          <w:b/>
          <w:bCs/>
          <w:color w:val="000000" w:themeColor="text1"/>
          <w:szCs w:val="24"/>
          <w:lang w:eastAsia="en-GB"/>
        </w:rPr>
      </w:pPr>
      <w:r w:rsidRPr="00784070">
        <w:rPr>
          <w:rFonts w:ascii="Calibri" w:hAnsi="Calibri" w:cs="Calibri"/>
          <w:b/>
          <w:bCs/>
          <w:color w:val="000000" w:themeColor="text1"/>
          <w:szCs w:val="24"/>
          <w:lang w:eastAsia="en-GB"/>
        </w:rPr>
        <w:t>Psychological Counselling of PWD</w:t>
      </w:r>
      <w:r w:rsidRPr="00784070">
        <w:rPr>
          <w:rFonts w:ascii="Calibri" w:hAnsi="Calibri" w:cs="Calibri"/>
          <w:b/>
          <w:bCs/>
          <w:color w:val="000000" w:themeColor="text1"/>
          <w:szCs w:val="24"/>
          <w:lang w:eastAsia="en-GB"/>
        </w:rPr>
        <w:tab/>
      </w:r>
      <w:r w:rsidR="00736C32" w:rsidRPr="00784070">
        <w:rPr>
          <w:rFonts w:ascii="Calibri" w:hAnsi="Calibri" w:cs="Calibri"/>
          <w:b/>
          <w:bCs/>
          <w:color w:val="000000" w:themeColor="text1"/>
          <w:szCs w:val="24"/>
          <w:lang w:eastAsia="en-GB"/>
        </w:rPr>
        <w:t>3</w:t>
      </w:r>
      <w:r w:rsidRPr="00784070">
        <w:rPr>
          <w:rFonts w:ascii="Calibri" w:hAnsi="Calibri" w:cs="Calibri"/>
          <w:b/>
          <w:bCs/>
          <w:color w:val="000000" w:themeColor="text1"/>
          <w:szCs w:val="24"/>
          <w:lang w:eastAsia="en-GB"/>
        </w:rPr>
        <w:t>(</w:t>
      </w:r>
      <w:r w:rsidR="00736C32" w:rsidRPr="00784070">
        <w:rPr>
          <w:rFonts w:ascii="Calibri" w:hAnsi="Calibri" w:cs="Calibri"/>
          <w:b/>
          <w:bCs/>
          <w:color w:val="000000" w:themeColor="text1"/>
          <w:szCs w:val="24"/>
          <w:lang w:eastAsia="en-GB"/>
        </w:rPr>
        <w:t>3</w:t>
      </w:r>
      <w:r w:rsidRPr="00784070">
        <w:rPr>
          <w:rFonts w:ascii="Calibri" w:hAnsi="Calibri" w:cs="Calibri"/>
          <w:b/>
          <w:bCs/>
          <w:color w:val="000000" w:themeColor="text1"/>
          <w:szCs w:val="24"/>
          <w:lang w:eastAsia="en-GB"/>
        </w:rPr>
        <w:t>+1)</w:t>
      </w:r>
    </w:p>
    <w:p w14:paraId="410A4843"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b/>
          <w:bCs/>
          <w:color w:val="000000" w:themeColor="text1"/>
          <w:szCs w:val="24"/>
          <w:lang w:eastAsia="en-GB"/>
        </w:rPr>
      </w:pPr>
    </w:p>
    <w:p w14:paraId="5E8706FE" w14:textId="374EFFB4"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b/>
          <w:bCs/>
          <w:color w:val="000000" w:themeColor="text1"/>
          <w:szCs w:val="24"/>
          <w:lang w:eastAsia="en-GB"/>
        </w:rPr>
      </w:pPr>
      <w:r w:rsidRPr="00784070">
        <w:rPr>
          <w:rFonts w:ascii="Calibri" w:hAnsi="Calibri" w:cs="Calibri"/>
          <w:b/>
          <w:bCs/>
          <w:color w:val="000000" w:themeColor="text1"/>
          <w:szCs w:val="24"/>
          <w:lang w:eastAsia="en-GB"/>
        </w:rPr>
        <w:t>Course Description:</w:t>
      </w:r>
    </w:p>
    <w:p w14:paraId="717AEBA1" w14:textId="77777777" w:rsidR="00C056ED" w:rsidRPr="00784070" w:rsidRDefault="00C056ED" w:rsidP="00663E9B">
      <w:pPr>
        <w:pStyle w:val="NoSpacing"/>
        <w:jc w:val="both"/>
        <w:rPr>
          <w:rFonts w:ascii="Calibri" w:hAnsi="Calibri" w:cs="Calibri"/>
          <w:color w:val="000000" w:themeColor="text1"/>
          <w:szCs w:val="24"/>
        </w:rPr>
      </w:pPr>
      <w:r w:rsidRPr="00784070">
        <w:rPr>
          <w:rFonts w:ascii="Calibri" w:hAnsi="Calibri" w:cs="Calibri"/>
          <w:color w:val="000000" w:themeColor="text1"/>
          <w:szCs w:val="24"/>
        </w:rPr>
        <w:t xml:space="preserve">Persons with disabilities face greater mental challenges as well as physical challenges as a result of their disability. The Psychology course helps students understand these challenges, such as being aware that someone who has suffered an amputation might go through much the same psychological process as someone who has lost a close family member. They will </w:t>
      </w:r>
      <w:r w:rsidRPr="00784070">
        <w:rPr>
          <w:rFonts w:ascii="Calibri" w:hAnsi="Calibri" w:cs="Calibri"/>
          <w:color w:val="000000" w:themeColor="text1"/>
          <w:szCs w:val="24"/>
        </w:rPr>
        <w:lastRenderedPageBreak/>
        <w:t>be taught gender, cultural and religious awareness, ethics and other psycho-social aspects associated with disability. Through role play and other practical exercises, students will be able to practice some of the techniques used to deal with stressful situations. As import as the tools for providing psychological support, is knowing when not to intervene and students will be taught awareness of their professional limits. They will learn how to spot when their patient might need professional psychological help and where they might receive that assistance.</w:t>
      </w:r>
    </w:p>
    <w:p w14:paraId="49216F89"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b/>
          <w:bCs/>
          <w:color w:val="000000" w:themeColor="text1"/>
          <w:szCs w:val="24"/>
          <w:lang w:eastAsia="en-GB"/>
        </w:rPr>
      </w:pPr>
    </w:p>
    <w:p w14:paraId="682BABD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b/>
          <w:bCs/>
          <w:color w:val="000000" w:themeColor="text1"/>
          <w:szCs w:val="24"/>
          <w:lang w:eastAsia="en-GB"/>
        </w:rPr>
      </w:pPr>
      <w:r w:rsidRPr="00784070">
        <w:rPr>
          <w:rFonts w:ascii="Calibri" w:hAnsi="Calibri" w:cs="Calibri"/>
          <w:b/>
          <w:bCs/>
          <w:color w:val="000000" w:themeColor="text1"/>
          <w:szCs w:val="24"/>
          <w:lang w:eastAsia="en-GB"/>
        </w:rPr>
        <w:t xml:space="preserve">Learning Objectives: </w:t>
      </w:r>
    </w:p>
    <w:p w14:paraId="6E6D060A"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Upon completion of the course students will be able to: </w:t>
      </w:r>
    </w:p>
    <w:p w14:paraId="678D95C8" w14:textId="77777777" w:rsidR="0091139C" w:rsidRPr="00784070" w:rsidRDefault="0091139C" w:rsidP="00663E9B">
      <w:pPr>
        <w:pStyle w:val="NoSpacing"/>
        <w:numPr>
          <w:ilvl w:val="0"/>
          <w:numId w:val="36"/>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Psychological concepts</w:t>
      </w:r>
    </w:p>
    <w:p w14:paraId="3DB80614" w14:textId="77777777" w:rsidR="0091139C" w:rsidRPr="00784070" w:rsidRDefault="0091139C" w:rsidP="00663E9B">
      <w:pPr>
        <w:pStyle w:val="NoSpacing"/>
        <w:numPr>
          <w:ilvl w:val="0"/>
          <w:numId w:val="36"/>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Discuss the mechanisms by which human needs, memory and emotions are processed. </w:t>
      </w:r>
    </w:p>
    <w:p w14:paraId="57CE00BC" w14:textId="77777777" w:rsidR="0091139C" w:rsidRPr="00784070" w:rsidRDefault="0091139C" w:rsidP="00663E9B">
      <w:pPr>
        <w:pStyle w:val="NoSpacing"/>
        <w:numPr>
          <w:ilvl w:val="0"/>
          <w:numId w:val="36"/>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Outline the methods of interpersonal communication and demonstrate competence through role-play</w:t>
      </w:r>
      <w:proofErr w:type="gramStart"/>
      <w:r w:rsidRPr="00784070">
        <w:rPr>
          <w:rFonts w:ascii="Calibri" w:hAnsi="Calibri" w:cs="Calibri"/>
          <w:color w:val="000000" w:themeColor="text1"/>
          <w:szCs w:val="24"/>
          <w:lang w:eastAsia="en-GB"/>
        </w:rPr>
        <w:t>. .</w:t>
      </w:r>
      <w:proofErr w:type="gramEnd"/>
      <w:r w:rsidRPr="00784070">
        <w:rPr>
          <w:rFonts w:ascii="Calibri" w:hAnsi="Calibri" w:cs="Calibri"/>
          <w:color w:val="000000" w:themeColor="text1"/>
          <w:szCs w:val="24"/>
          <w:lang w:eastAsia="en-GB"/>
        </w:rPr>
        <w:t xml:space="preserve"> </w:t>
      </w:r>
    </w:p>
    <w:p w14:paraId="14FF137A" w14:textId="77777777" w:rsidR="0091139C" w:rsidRPr="00784070" w:rsidRDefault="0091139C" w:rsidP="00663E9B">
      <w:pPr>
        <w:pStyle w:val="NoSpacing"/>
        <w:numPr>
          <w:ilvl w:val="0"/>
          <w:numId w:val="36"/>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Discuss the </w:t>
      </w:r>
      <w:proofErr w:type="spellStart"/>
      <w:r w:rsidRPr="00784070">
        <w:rPr>
          <w:rFonts w:ascii="Calibri" w:hAnsi="Calibri" w:cs="Calibri"/>
          <w:color w:val="000000" w:themeColor="text1"/>
          <w:szCs w:val="24"/>
          <w:lang w:eastAsia="en-GB"/>
        </w:rPr>
        <w:t>affects</w:t>
      </w:r>
      <w:proofErr w:type="spellEnd"/>
      <w:r w:rsidRPr="00784070">
        <w:rPr>
          <w:rFonts w:ascii="Calibri" w:hAnsi="Calibri" w:cs="Calibri"/>
          <w:color w:val="000000" w:themeColor="text1"/>
          <w:szCs w:val="24"/>
          <w:lang w:eastAsia="en-GB"/>
        </w:rPr>
        <w:t xml:space="preserve"> of family and society upon disabled people. </w:t>
      </w:r>
    </w:p>
    <w:p w14:paraId="189AE75F"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b/>
          <w:bCs/>
          <w:color w:val="000000" w:themeColor="text1"/>
          <w:szCs w:val="24"/>
          <w:lang w:eastAsia="en-GB"/>
        </w:rPr>
      </w:pPr>
    </w:p>
    <w:p w14:paraId="09AAD5E5"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b/>
          <w:color w:val="000000" w:themeColor="text1"/>
          <w:szCs w:val="24"/>
          <w:lang w:eastAsia="en-GB"/>
        </w:rPr>
      </w:pPr>
      <w:r w:rsidRPr="00784070">
        <w:rPr>
          <w:rFonts w:ascii="Calibri" w:hAnsi="Calibri" w:cs="Calibri"/>
          <w:b/>
          <w:color w:val="000000" w:themeColor="text1"/>
          <w:szCs w:val="24"/>
          <w:lang w:eastAsia="en-GB"/>
        </w:rPr>
        <w:t>Course contents:</w:t>
      </w:r>
    </w:p>
    <w:p w14:paraId="79DC765F"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Introduction to psychology –</w:t>
      </w:r>
    </w:p>
    <w:p w14:paraId="19B625F5"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Definition</w:t>
      </w:r>
    </w:p>
    <w:p w14:paraId="7BDADCD3"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Terminologies </w:t>
      </w:r>
    </w:p>
    <w:p w14:paraId="16568D08"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Aims and functions</w:t>
      </w:r>
    </w:p>
    <w:p w14:paraId="116D217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Brief historical background and sub fields of psychology</w:t>
      </w:r>
    </w:p>
    <w:p w14:paraId="22AA40A8"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Human beings</w:t>
      </w:r>
    </w:p>
    <w:p w14:paraId="787F1FC1"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Human needs</w:t>
      </w:r>
    </w:p>
    <w:p w14:paraId="3FF22E31"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 xml:space="preserve">Emotions </w:t>
      </w:r>
    </w:p>
    <w:p w14:paraId="48E2EA0A"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 xml:space="preserve">Memory </w:t>
      </w:r>
    </w:p>
    <w:p w14:paraId="44394C1D"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 xml:space="preserve">Mental health -family problems </w:t>
      </w:r>
    </w:p>
    <w:p w14:paraId="6529BD24"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 xml:space="preserve">Disabled persons </w:t>
      </w:r>
    </w:p>
    <w:p w14:paraId="0D49E84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Handicapped persons</w:t>
      </w:r>
    </w:p>
    <w:p w14:paraId="67615365"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Methods of learning: </w:t>
      </w:r>
    </w:p>
    <w:p w14:paraId="1BC934D7"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Classical, </w:t>
      </w:r>
    </w:p>
    <w:p w14:paraId="10FCEC35"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Operant conditioning and cognitive learning</w:t>
      </w:r>
    </w:p>
    <w:p w14:paraId="51FE6766"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Perception and sensation</w:t>
      </w:r>
    </w:p>
    <w:p w14:paraId="27D18C19"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The role of human perception in psychological disorders </w:t>
      </w:r>
    </w:p>
    <w:p w14:paraId="2CF85EF8"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Psychopathology –</w:t>
      </w:r>
    </w:p>
    <w:p w14:paraId="4F60194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Anxiety and mood disorders </w:t>
      </w:r>
    </w:p>
    <w:p w14:paraId="34B76435"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roofErr w:type="spellStart"/>
      <w:r w:rsidRPr="00784070">
        <w:rPr>
          <w:rFonts w:ascii="Calibri" w:hAnsi="Calibri" w:cs="Calibri"/>
          <w:color w:val="000000" w:themeColor="text1"/>
          <w:szCs w:val="24"/>
          <w:lang w:eastAsia="en-GB"/>
        </w:rPr>
        <w:t>Post Traumatic</w:t>
      </w:r>
      <w:proofErr w:type="spellEnd"/>
      <w:r w:rsidRPr="00784070">
        <w:rPr>
          <w:rFonts w:ascii="Calibri" w:hAnsi="Calibri" w:cs="Calibri"/>
          <w:color w:val="000000" w:themeColor="text1"/>
          <w:szCs w:val="24"/>
          <w:lang w:eastAsia="en-GB"/>
        </w:rPr>
        <w:t xml:space="preserve"> Stress Disorder (PTSD) </w:t>
      </w:r>
    </w:p>
    <w:p w14:paraId="7A8C18C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Stress </w:t>
      </w:r>
    </w:p>
    <w:p w14:paraId="6BA03840"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Major psychological causes of stresses: </w:t>
      </w:r>
    </w:p>
    <w:p w14:paraId="7C9AF00C"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Sources of stress </w:t>
      </w:r>
    </w:p>
    <w:p w14:paraId="5EF805DA"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Life changes, </w:t>
      </w:r>
    </w:p>
    <w:p w14:paraId="6C056205"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Individual differences such as </w:t>
      </w:r>
      <w:proofErr w:type="spellStart"/>
      <w:proofErr w:type="gramStart"/>
      <w:r w:rsidRPr="00784070">
        <w:rPr>
          <w:rFonts w:ascii="Calibri" w:hAnsi="Calibri" w:cs="Calibri"/>
          <w:color w:val="000000" w:themeColor="text1"/>
          <w:szCs w:val="24"/>
          <w:lang w:eastAsia="en-GB"/>
        </w:rPr>
        <w:t>personality,culture</w:t>
      </w:r>
      <w:proofErr w:type="spellEnd"/>
      <w:proofErr w:type="gramEnd"/>
      <w:r w:rsidRPr="00784070">
        <w:rPr>
          <w:rFonts w:ascii="Calibri" w:hAnsi="Calibri" w:cs="Calibri"/>
          <w:color w:val="000000" w:themeColor="text1"/>
          <w:szCs w:val="24"/>
          <w:lang w:eastAsia="en-GB"/>
        </w:rPr>
        <w:t xml:space="preserve"> and gender reaction to stress</w:t>
      </w:r>
    </w:p>
    <w:p w14:paraId="258E5440"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Stress and psychosomatic disorders </w:t>
      </w:r>
      <w:r w:rsidRPr="00784070">
        <w:rPr>
          <w:rFonts w:ascii="Calibri" w:hAnsi="Calibri" w:cs="Calibri"/>
          <w:color w:val="000000" w:themeColor="text1"/>
          <w:szCs w:val="24"/>
          <w:lang w:eastAsia="en-GB"/>
        </w:rPr>
        <w:tab/>
      </w:r>
      <w:r w:rsidRPr="00784070">
        <w:rPr>
          <w:rFonts w:ascii="Calibri" w:hAnsi="Calibri" w:cs="Calibri"/>
          <w:color w:val="000000" w:themeColor="text1"/>
          <w:szCs w:val="24"/>
          <w:lang w:eastAsia="en-GB"/>
        </w:rPr>
        <w:tab/>
      </w:r>
      <w:r w:rsidRPr="00784070">
        <w:rPr>
          <w:rFonts w:ascii="Calibri" w:hAnsi="Calibri" w:cs="Calibri"/>
          <w:color w:val="000000" w:themeColor="text1"/>
          <w:szCs w:val="24"/>
          <w:lang w:eastAsia="en-GB"/>
        </w:rPr>
        <w:tab/>
      </w:r>
    </w:p>
    <w:p w14:paraId="6042ED98"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The effect of stress on Immune System </w:t>
      </w:r>
    </w:p>
    <w:p w14:paraId="02A1D1F7"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Depression </w:t>
      </w:r>
    </w:p>
    <w:p w14:paraId="150099DE"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 xml:space="preserve">Definition and generalities </w:t>
      </w:r>
    </w:p>
    <w:p w14:paraId="531BA8C6"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lastRenderedPageBreak/>
        <w:tab/>
        <w:t xml:space="preserve">Weak versus acute depression </w:t>
      </w:r>
    </w:p>
    <w:p w14:paraId="67269D94"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Personality Theories –</w:t>
      </w:r>
    </w:p>
    <w:p w14:paraId="4F7814F3"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Difference between Psychotherapy and counseling</w:t>
      </w:r>
    </w:p>
    <w:p w14:paraId="4CC8947B"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Communication skills</w:t>
      </w:r>
      <w:r w:rsidRPr="00784070">
        <w:rPr>
          <w:rFonts w:ascii="Calibri" w:hAnsi="Calibri" w:cs="Calibri"/>
          <w:color w:val="000000" w:themeColor="text1"/>
          <w:szCs w:val="24"/>
          <w:lang w:eastAsia="en-GB"/>
        </w:rPr>
        <w:tab/>
      </w:r>
    </w:p>
    <w:p w14:paraId="45F5033B"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Psychology applied to people with disability</w:t>
      </w:r>
    </w:p>
    <w:p w14:paraId="6389D263"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Self confidence</w:t>
      </w:r>
    </w:p>
    <w:p w14:paraId="395905A5"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Society consideration </w:t>
      </w:r>
    </w:p>
    <w:p w14:paraId="273A5113"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Motivation and emotions</w:t>
      </w:r>
    </w:p>
    <w:p w14:paraId="03452058"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Different theories and the role of motivation for disable person </w:t>
      </w:r>
    </w:p>
    <w:p w14:paraId="0DF68CAA"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b/>
          <w:color w:val="000000" w:themeColor="text1"/>
          <w:szCs w:val="24"/>
          <w:lang w:eastAsia="en-GB"/>
        </w:rPr>
        <w:tab/>
      </w:r>
      <w:r w:rsidRPr="00784070">
        <w:rPr>
          <w:rFonts w:ascii="Calibri" w:hAnsi="Calibri" w:cs="Calibri"/>
          <w:color w:val="000000" w:themeColor="text1"/>
          <w:szCs w:val="24"/>
          <w:lang w:eastAsia="en-GB"/>
        </w:rPr>
        <w:t>Psychosocial issues</w:t>
      </w:r>
    </w:p>
    <w:p w14:paraId="467F0E2E"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Quality of life</w:t>
      </w:r>
    </w:p>
    <w:p w14:paraId="134FE2F0" w14:textId="77777777" w:rsidR="0091139C" w:rsidRPr="00784070" w:rsidRDefault="0091139C"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t xml:space="preserve">Difference between psychologists and psychiatrist </w:t>
      </w:r>
    </w:p>
    <w:p w14:paraId="57BB4866"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46D54EF1" w14:textId="2B7B7248"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b/>
          <w:color w:val="000000" w:themeColor="text1"/>
          <w:szCs w:val="24"/>
          <w:lang w:eastAsia="en-GB"/>
        </w:rPr>
      </w:pPr>
      <w:r w:rsidRPr="00784070">
        <w:rPr>
          <w:rFonts w:ascii="Calibri" w:hAnsi="Calibri" w:cs="Calibri"/>
          <w:b/>
          <w:color w:val="000000" w:themeColor="text1"/>
          <w:szCs w:val="24"/>
          <w:lang w:eastAsia="en-GB"/>
        </w:rPr>
        <w:t xml:space="preserve">Recommended Books </w:t>
      </w:r>
    </w:p>
    <w:p w14:paraId="084CC1C6" w14:textId="77777777" w:rsidR="00C056ED" w:rsidRPr="00784070" w:rsidRDefault="00C056ED" w:rsidP="00663E9B">
      <w:pPr>
        <w:pStyle w:val="NoSpacing"/>
        <w:numPr>
          <w:ilvl w:val="0"/>
          <w:numId w:val="37"/>
        </w:numPr>
        <w:tabs>
          <w:tab w:val="left" w:pos="806"/>
          <w:tab w:val="left" w:pos="2012"/>
          <w:tab w:val="left" w:pos="6912"/>
          <w:tab w:val="left" w:pos="8330"/>
        </w:tabs>
        <w:jc w:val="both"/>
        <w:rPr>
          <w:rFonts w:ascii="Calibri" w:hAnsi="Calibri" w:cs="Calibri"/>
          <w:color w:val="000000" w:themeColor="text1"/>
          <w:szCs w:val="24"/>
          <w:lang w:eastAsia="en-GB"/>
        </w:rPr>
      </w:pPr>
      <w:proofErr w:type="spellStart"/>
      <w:r w:rsidRPr="00784070">
        <w:rPr>
          <w:rFonts w:ascii="Calibri" w:hAnsi="Calibri" w:cs="Calibri"/>
          <w:color w:val="000000" w:themeColor="text1"/>
          <w:szCs w:val="24"/>
          <w:lang w:eastAsia="en-GB"/>
        </w:rPr>
        <w:t>Dowrick</w:t>
      </w:r>
      <w:proofErr w:type="spellEnd"/>
      <w:r w:rsidRPr="00784070">
        <w:rPr>
          <w:rFonts w:ascii="Calibri" w:hAnsi="Calibri" w:cs="Calibri"/>
          <w:color w:val="000000" w:themeColor="text1"/>
          <w:szCs w:val="24"/>
          <w:lang w:eastAsia="en-GB"/>
        </w:rPr>
        <w:t xml:space="preserve"> C.</w:t>
      </w:r>
      <w:r w:rsidRPr="00784070">
        <w:rPr>
          <w:rFonts w:ascii="Calibri" w:hAnsi="Calibri" w:cs="Calibri"/>
          <w:i/>
          <w:color w:val="000000" w:themeColor="text1"/>
          <w:szCs w:val="24"/>
          <w:lang w:eastAsia="en-GB"/>
        </w:rPr>
        <w:t xml:space="preserve"> Medicine in Society: </w:t>
      </w:r>
      <w:proofErr w:type="spellStart"/>
      <w:r w:rsidRPr="00784070">
        <w:rPr>
          <w:rFonts w:ascii="Calibri" w:hAnsi="Calibri" w:cs="Calibri"/>
          <w:i/>
          <w:color w:val="000000" w:themeColor="text1"/>
          <w:szCs w:val="24"/>
          <w:lang w:eastAsia="en-GB"/>
        </w:rPr>
        <w:t>Behavioural</w:t>
      </w:r>
      <w:proofErr w:type="spellEnd"/>
      <w:r w:rsidRPr="00784070">
        <w:rPr>
          <w:rFonts w:ascii="Calibri" w:hAnsi="Calibri" w:cs="Calibri"/>
          <w:i/>
          <w:color w:val="000000" w:themeColor="text1"/>
          <w:szCs w:val="24"/>
          <w:lang w:eastAsia="en-GB"/>
        </w:rPr>
        <w:t xml:space="preserve"> Sciences for Medical Students</w:t>
      </w:r>
      <w:r w:rsidRPr="00784070" w:rsidDel="002E57E8">
        <w:rPr>
          <w:rFonts w:ascii="Calibri" w:hAnsi="Calibri" w:cs="Calibri"/>
          <w:color w:val="000000" w:themeColor="text1"/>
          <w:szCs w:val="24"/>
          <w:lang w:eastAsia="en-GB"/>
        </w:rPr>
        <w:t>.</w:t>
      </w:r>
      <w:r w:rsidRPr="00784070">
        <w:rPr>
          <w:rFonts w:ascii="Calibri" w:hAnsi="Calibri" w:cs="Calibri"/>
          <w:color w:val="000000" w:themeColor="text1"/>
          <w:szCs w:val="24"/>
          <w:lang w:eastAsia="en-GB"/>
        </w:rPr>
        <w:t xml:space="preserve"> 1</w:t>
      </w:r>
      <w:r w:rsidRPr="00784070">
        <w:rPr>
          <w:rFonts w:ascii="Calibri" w:hAnsi="Calibri" w:cs="Calibri"/>
          <w:color w:val="000000" w:themeColor="text1"/>
          <w:szCs w:val="24"/>
          <w:vertAlign w:val="superscript"/>
          <w:lang w:eastAsia="en-GB"/>
        </w:rPr>
        <w:t>st</w:t>
      </w:r>
      <w:r w:rsidRPr="00784070">
        <w:rPr>
          <w:rFonts w:ascii="Calibri" w:hAnsi="Calibri" w:cs="Calibri"/>
          <w:color w:val="000000" w:themeColor="text1"/>
          <w:szCs w:val="24"/>
          <w:lang w:eastAsia="en-GB"/>
        </w:rPr>
        <w:t xml:space="preserve"> Edition. </w:t>
      </w:r>
      <w:r w:rsidRPr="00784070" w:rsidDel="002E57E8">
        <w:rPr>
          <w:rFonts w:ascii="Calibri" w:hAnsi="Calibri" w:cs="Calibri"/>
          <w:color w:val="000000" w:themeColor="text1"/>
          <w:szCs w:val="24"/>
          <w:lang w:eastAsia="en-GB"/>
        </w:rPr>
        <w:t xml:space="preserve"> Christopher </w:t>
      </w:r>
      <w:proofErr w:type="spellStart"/>
      <w:r w:rsidRPr="00784070" w:rsidDel="002E57E8">
        <w:rPr>
          <w:rFonts w:ascii="Calibri" w:hAnsi="Calibri" w:cs="Calibri"/>
          <w:color w:val="000000" w:themeColor="text1"/>
          <w:szCs w:val="24"/>
          <w:lang w:eastAsia="en-GB"/>
        </w:rPr>
        <w:t>Dowrick</w:t>
      </w:r>
      <w:proofErr w:type="spellEnd"/>
      <w:r w:rsidRPr="00784070" w:rsidDel="002E57E8">
        <w:rPr>
          <w:rFonts w:ascii="Calibri" w:hAnsi="Calibri" w:cs="Calibri"/>
          <w:color w:val="000000" w:themeColor="text1"/>
          <w:szCs w:val="24"/>
          <w:lang w:eastAsia="en-GB"/>
        </w:rPr>
        <w:t xml:space="preserve">, </w:t>
      </w:r>
      <w:r w:rsidRPr="00784070">
        <w:rPr>
          <w:rFonts w:ascii="Calibri" w:hAnsi="Calibri" w:cs="Calibri"/>
          <w:color w:val="000000" w:themeColor="text1"/>
          <w:szCs w:val="24"/>
          <w:lang w:eastAsia="en-GB"/>
        </w:rPr>
        <w:t>CRC Press</w:t>
      </w:r>
      <w:r w:rsidRPr="00784070" w:rsidDel="002E57E8">
        <w:rPr>
          <w:rFonts w:ascii="Calibri" w:hAnsi="Calibri" w:cs="Calibri"/>
          <w:color w:val="000000" w:themeColor="text1"/>
          <w:szCs w:val="24"/>
          <w:lang w:eastAsia="en-GB"/>
        </w:rPr>
        <w:t xml:space="preserve"> Arnold Publisher</w:t>
      </w:r>
      <w:r w:rsidRPr="00784070">
        <w:rPr>
          <w:rFonts w:ascii="Calibri" w:hAnsi="Calibri" w:cs="Calibri"/>
          <w:color w:val="000000" w:themeColor="text1"/>
          <w:szCs w:val="24"/>
          <w:lang w:eastAsia="en-GB"/>
        </w:rPr>
        <w:t>. 2001.</w:t>
      </w:r>
    </w:p>
    <w:p w14:paraId="03B28507" w14:textId="77777777" w:rsidR="00C056ED" w:rsidRPr="00784070" w:rsidRDefault="00C056ED" w:rsidP="00663E9B">
      <w:pPr>
        <w:pStyle w:val="NoSpacing"/>
        <w:numPr>
          <w:ilvl w:val="0"/>
          <w:numId w:val="37"/>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Morgan CT. </w:t>
      </w:r>
      <w:r w:rsidRPr="00784070">
        <w:rPr>
          <w:rFonts w:ascii="Calibri" w:hAnsi="Calibri" w:cs="Calibri"/>
          <w:i/>
          <w:color w:val="000000" w:themeColor="text1"/>
          <w:szCs w:val="24"/>
          <w:lang w:eastAsia="en-GB"/>
        </w:rPr>
        <w:t xml:space="preserve">Introduction to Psychology. </w:t>
      </w:r>
      <w:r w:rsidRPr="00784070">
        <w:rPr>
          <w:rFonts w:ascii="Calibri" w:hAnsi="Calibri" w:cs="Calibri"/>
          <w:color w:val="000000" w:themeColor="text1"/>
          <w:szCs w:val="24"/>
          <w:lang w:eastAsia="en-GB"/>
        </w:rPr>
        <w:t>7</w:t>
      </w:r>
      <w:r w:rsidRPr="00784070">
        <w:rPr>
          <w:rFonts w:ascii="Calibri" w:hAnsi="Calibri" w:cs="Calibri"/>
          <w:color w:val="000000" w:themeColor="text1"/>
          <w:szCs w:val="24"/>
          <w:vertAlign w:val="superscript"/>
          <w:lang w:eastAsia="en-GB"/>
        </w:rPr>
        <w:t>th</w:t>
      </w:r>
      <w:r w:rsidRPr="00784070">
        <w:rPr>
          <w:rFonts w:ascii="Calibri" w:hAnsi="Calibri" w:cs="Calibri"/>
          <w:color w:val="000000" w:themeColor="text1"/>
          <w:szCs w:val="24"/>
          <w:lang w:eastAsia="en-GB"/>
        </w:rPr>
        <w:t xml:space="preserve"> Edition. New Delhi: Tata McGraw-Hill Education. 2001</w:t>
      </w:r>
    </w:p>
    <w:p w14:paraId="72A612F4" w14:textId="77777777" w:rsidR="00C056ED" w:rsidRPr="00784070" w:rsidRDefault="00C056ED" w:rsidP="00663E9B">
      <w:pPr>
        <w:pStyle w:val="NoSpacing"/>
        <w:numPr>
          <w:ilvl w:val="0"/>
          <w:numId w:val="37"/>
        </w:numPr>
        <w:tabs>
          <w:tab w:val="left" w:pos="806"/>
          <w:tab w:val="left" w:pos="2012"/>
          <w:tab w:val="left" w:pos="6912"/>
          <w:tab w:val="left" w:pos="8330"/>
        </w:tabs>
        <w:jc w:val="both"/>
        <w:rPr>
          <w:rFonts w:ascii="Calibri" w:hAnsi="Calibri" w:cs="Calibri"/>
          <w:color w:val="000000" w:themeColor="text1"/>
          <w:szCs w:val="24"/>
          <w:lang w:eastAsia="en-GB"/>
        </w:rPr>
      </w:pPr>
      <w:proofErr w:type="spellStart"/>
      <w:r w:rsidRPr="00784070">
        <w:rPr>
          <w:rFonts w:ascii="Calibri" w:hAnsi="Calibri" w:cs="Calibri"/>
          <w:color w:val="000000" w:themeColor="text1"/>
          <w:szCs w:val="24"/>
          <w:lang w:eastAsia="en-GB"/>
        </w:rPr>
        <w:t>Mowadat</w:t>
      </w:r>
      <w:proofErr w:type="spellEnd"/>
      <w:r w:rsidRPr="00784070">
        <w:rPr>
          <w:rFonts w:ascii="Calibri" w:hAnsi="Calibri" w:cs="Calibri"/>
          <w:color w:val="000000" w:themeColor="text1"/>
          <w:szCs w:val="24"/>
          <w:lang w:eastAsia="en-GB"/>
        </w:rPr>
        <w:t xml:space="preserve"> H Rana, </w:t>
      </w:r>
      <w:proofErr w:type="spellStart"/>
      <w:r w:rsidRPr="00784070">
        <w:rPr>
          <w:rFonts w:ascii="Calibri" w:hAnsi="Calibri" w:cs="Calibri"/>
          <w:color w:val="000000" w:themeColor="text1"/>
          <w:szCs w:val="24"/>
          <w:lang w:eastAsia="en-GB"/>
        </w:rPr>
        <w:t>Sohail</w:t>
      </w:r>
      <w:proofErr w:type="spellEnd"/>
      <w:r w:rsidRPr="00784070">
        <w:rPr>
          <w:rFonts w:ascii="Calibri" w:hAnsi="Calibri" w:cs="Calibri"/>
          <w:color w:val="000000" w:themeColor="text1"/>
          <w:szCs w:val="24"/>
          <w:lang w:eastAsia="en-GB"/>
        </w:rPr>
        <w:t xml:space="preserve"> Ali and Mansoor Mustafa. </w:t>
      </w:r>
      <w:r w:rsidRPr="00784070">
        <w:rPr>
          <w:rFonts w:ascii="Calibri" w:hAnsi="Calibri" w:cs="Calibri"/>
          <w:i/>
          <w:color w:val="000000" w:themeColor="text1"/>
          <w:szCs w:val="24"/>
          <w:lang w:eastAsia="en-GB"/>
        </w:rPr>
        <w:t xml:space="preserve">A Handbook of </w:t>
      </w:r>
      <w:proofErr w:type="spellStart"/>
      <w:r w:rsidRPr="00784070">
        <w:rPr>
          <w:rFonts w:ascii="Calibri" w:hAnsi="Calibri" w:cs="Calibri"/>
          <w:i/>
          <w:color w:val="000000" w:themeColor="text1"/>
          <w:szCs w:val="24"/>
          <w:lang w:eastAsia="en-GB"/>
        </w:rPr>
        <w:t>Behavioural</w:t>
      </w:r>
      <w:proofErr w:type="spellEnd"/>
      <w:r w:rsidRPr="00784070">
        <w:rPr>
          <w:rFonts w:ascii="Calibri" w:hAnsi="Calibri" w:cs="Calibri"/>
          <w:i/>
          <w:color w:val="000000" w:themeColor="text1"/>
          <w:szCs w:val="24"/>
          <w:lang w:eastAsia="en-GB"/>
        </w:rPr>
        <w:t xml:space="preserve"> Sciences for Medical and Dental Students</w:t>
      </w:r>
      <w:r w:rsidRPr="00784070">
        <w:rPr>
          <w:rFonts w:ascii="Calibri" w:hAnsi="Calibri" w:cs="Calibri"/>
          <w:color w:val="000000" w:themeColor="text1"/>
          <w:szCs w:val="24"/>
          <w:lang w:eastAsia="en-GB"/>
        </w:rPr>
        <w:t>.</w:t>
      </w:r>
      <w:r w:rsidRPr="00784070" w:rsidDel="00602F8C">
        <w:rPr>
          <w:rFonts w:ascii="Calibri" w:hAnsi="Calibri" w:cs="Calibri"/>
          <w:color w:val="000000" w:themeColor="text1"/>
          <w:szCs w:val="24"/>
          <w:lang w:eastAsia="en-GB"/>
        </w:rPr>
        <w:t xml:space="preserve"> </w:t>
      </w:r>
      <w:r w:rsidRPr="00784070">
        <w:rPr>
          <w:rFonts w:ascii="Calibri" w:hAnsi="Calibri" w:cs="Calibri"/>
          <w:color w:val="000000" w:themeColor="text1"/>
          <w:szCs w:val="24"/>
          <w:lang w:eastAsia="en-GB"/>
        </w:rPr>
        <w:t>University of Health Sciences, Lahore. 2012</w:t>
      </w:r>
    </w:p>
    <w:p w14:paraId="68321F24" w14:textId="77777777" w:rsidR="00C056ED" w:rsidRPr="00784070" w:rsidRDefault="00C056ED" w:rsidP="00663E9B">
      <w:pPr>
        <w:pStyle w:val="NoSpacing"/>
        <w:numPr>
          <w:ilvl w:val="0"/>
          <w:numId w:val="37"/>
        </w:numPr>
        <w:tabs>
          <w:tab w:val="left" w:pos="806"/>
          <w:tab w:val="left" w:pos="2012"/>
          <w:tab w:val="left" w:pos="6912"/>
          <w:tab w:val="left" w:pos="8330"/>
        </w:tabs>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Wolf S. and Goodell H.</w:t>
      </w:r>
      <w:r w:rsidRPr="00784070">
        <w:rPr>
          <w:rFonts w:ascii="Calibri" w:hAnsi="Calibri" w:cs="Calibri"/>
          <w:i/>
          <w:color w:val="000000" w:themeColor="text1"/>
          <w:szCs w:val="24"/>
          <w:lang w:eastAsia="en-GB"/>
        </w:rPr>
        <w:t xml:space="preserve"> </w:t>
      </w:r>
      <w:proofErr w:type="spellStart"/>
      <w:r w:rsidRPr="00784070">
        <w:rPr>
          <w:rFonts w:ascii="Calibri" w:hAnsi="Calibri" w:cs="Calibri"/>
          <w:i/>
          <w:color w:val="000000" w:themeColor="text1"/>
          <w:szCs w:val="24"/>
          <w:lang w:eastAsia="en-GB"/>
        </w:rPr>
        <w:t>Behavioural</w:t>
      </w:r>
      <w:proofErr w:type="spellEnd"/>
      <w:r w:rsidRPr="00784070">
        <w:rPr>
          <w:rFonts w:ascii="Calibri" w:hAnsi="Calibri" w:cs="Calibri"/>
          <w:i/>
          <w:color w:val="000000" w:themeColor="text1"/>
          <w:szCs w:val="24"/>
          <w:lang w:eastAsia="en-GB"/>
        </w:rPr>
        <w:t xml:space="preserve"> Sciences in Clinical Medicine</w:t>
      </w:r>
      <w:r w:rsidRPr="00784070">
        <w:rPr>
          <w:rFonts w:ascii="Calibri" w:hAnsi="Calibri" w:cs="Calibri"/>
          <w:color w:val="000000" w:themeColor="text1"/>
          <w:szCs w:val="24"/>
          <w:lang w:eastAsia="en-GB"/>
        </w:rPr>
        <w:t>. Latest Edition. Thomas Publisher. 1976.</w:t>
      </w:r>
    </w:p>
    <w:p w14:paraId="3BE69FED" w14:textId="5E782FA5" w:rsidR="00BF079E" w:rsidRPr="00784070" w:rsidRDefault="00BF079E"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r>
    </w:p>
    <w:p w14:paraId="39DBFDE3"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47A7BD1D"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090EDE9A"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1A7E5DFD"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7CE8748B"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7CCBFD31"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38BD3504"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4DA7A9CD"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342A0506"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4B0F9211"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2F637CAE"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16B2E546"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68125B89"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234E7DF3"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15428B54"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34E7C3E6"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3A5312BD"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2002C1BE"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24CF4AC6"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3F7462F9"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6F05CA83"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4C36FE8C"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6F0A51C8" w14:textId="77777777" w:rsidR="00C056ED" w:rsidRPr="00784070" w:rsidRDefault="00C056ED"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43F3B2F9" w14:textId="7E2B9244" w:rsidR="00BA1BC1" w:rsidRPr="00784070" w:rsidRDefault="00BF079E" w:rsidP="00663E9B">
      <w:pPr>
        <w:pStyle w:val="NoSpacing"/>
        <w:tabs>
          <w:tab w:val="left" w:pos="806"/>
          <w:tab w:val="left" w:pos="2012"/>
          <w:tab w:val="left" w:pos="6912"/>
          <w:tab w:val="left" w:pos="8330"/>
        </w:tabs>
        <w:ind w:left="103"/>
        <w:jc w:val="both"/>
        <w:rPr>
          <w:rFonts w:ascii="Calibri" w:hAnsi="Calibri" w:cs="Calibri"/>
          <w:b/>
          <w:bCs/>
          <w:color w:val="000000" w:themeColor="text1"/>
          <w:szCs w:val="24"/>
          <w:lang w:eastAsia="en-GB"/>
        </w:rPr>
      </w:pPr>
      <w:r w:rsidRPr="00784070">
        <w:rPr>
          <w:rFonts w:ascii="Calibri" w:hAnsi="Calibri" w:cs="Calibri"/>
          <w:b/>
          <w:bCs/>
          <w:color w:val="000000" w:themeColor="text1"/>
          <w:szCs w:val="24"/>
          <w:lang w:eastAsia="en-GB"/>
        </w:rPr>
        <w:lastRenderedPageBreak/>
        <w:t xml:space="preserve">Community Based Rehabilitation </w:t>
      </w:r>
      <w:r w:rsidRPr="00784070">
        <w:rPr>
          <w:rFonts w:ascii="Calibri" w:hAnsi="Calibri" w:cs="Calibri"/>
          <w:b/>
          <w:bCs/>
          <w:color w:val="000000" w:themeColor="text1"/>
          <w:szCs w:val="24"/>
          <w:lang w:eastAsia="en-GB"/>
        </w:rPr>
        <w:tab/>
      </w:r>
      <w:r w:rsidR="00AF1DDD" w:rsidRPr="00784070">
        <w:rPr>
          <w:rFonts w:ascii="Calibri" w:hAnsi="Calibri" w:cs="Calibri"/>
          <w:b/>
          <w:bCs/>
          <w:color w:val="000000" w:themeColor="text1"/>
          <w:szCs w:val="24"/>
          <w:lang w:eastAsia="en-GB"/>
        </w:rPr>
        <w:t>3</w:t>
      </w:r>
      <w:r w:rsidRPr="00784070">
        <w:rPr>
          <w:rFonts w:ascii="Calibri" w:hAnsi="Calibri" w:cs="Calibri"/>
          <w:b/>
          <w:bCs/>
          <w:color w:val="000000" w:themeColor="text1"/>
          <w:szCs w:val="24"/>
          <w:lang w:eastAsia="en-GB"/>
        </w:rPr>
        <w:t>(</w:t>
      </w:r>
      <w:r w:rsidR="00AF1DDD" w:rsidRPr="00784070">
        <w:rPr>
          <w:rFonts w:ascii="Calibri" w:hAnsi="Calibri" w:cs="Calibri"/>
          <w:b/>
          <w:bCs/>
          <w:color w:val="000000" w:themeColor="text1"/>
          <w:szCs w:val="24"/>
          <w:lang w:eastAsia="en-GB"/>
        </w:rPr>
        <w:t>3</w:t>
      </w:r>
      <w:r w:rsidRPr="00784070">
        <w:rPr>
          <w:rFonts w:ascii="Calibri" w:hAnsi="Calibri" w:cs="Calibri"/>
          <w:b/>
          <w:bCs/>
          <w:color w:val="000000" w:themeColor="text1"/>
          <w:szCs w:val="24"/>
          <w:lang w:eastAsia="en-GB"/>
        </w:rPr>
        <w:t>+0)</w:t>
      </w:r>
    </w:p>
    <w:p w14:paraId="68E7CE5C" w14:textId="77777777" w:rsidR="00BA1BC1" w:rsidRPr="00784070" w:rsidRDefault="00BA1BC1" w:rsidP="00663E9B">
      <w:pPr>
        <w:spacing w:after="0" w:line="240" w:lineRule="auto"/>
        <w:jc w:val="both"/>
        <w:rPr>
          <w:rFonts w:ascii="Calibri" w:eastAsia="Times New Roman" w:hAnsi="Calibri" w:cs="Calibri"/>
          <w:b/>
          <w:color w:val="000000" w:themeColor="text1"/>
          <w:sz w:val="24"/>
          <w:szCs w:val="24"/>
          <w:lang w:val="en-US"/>
        </w:rPr>
      </w:pPr>
    </w:p>
    <w:p w14:paraId="1D9F4A37" w14:textId="5C5CA30B" w:rsidR="00BA1BC1" w:rsidRPr="00784070" w:rsidRDefault="00BA1BC1" w:rsidP="00663E9B">
      <w:pPr>
        <w:spacing w:after="0" w:line="240" w:lineRule="auto"/>
        <w:jc w:val="both"/>
        <w:rPr>
          <w:rFonts w:ascii="Calibri" w:eastAsia="Times New Roman" w:hAnsi="Calibri" w:cs="Calibri"/>
          <w:b/>
          <w:color w:val="000000" w:themeColor="text1"/>
          <w:sz w:val="24"/>
          <w:szCs w:val="24"/>
          <w:lang w:val="en-US"/>
        </w:rPr>
      </w:pPr>
      <w:r w:rsidRPr="00784070">
        <w:rPr>
          <w:rFonts w:ascii="Calibri" w:eastAsia="Times New Roman" w:hAnsi="Calibri" w:cs="Calibri"/>
          <w:b/>
          <w:color w:val="000000" w:themeColor="text1"/>
          <w:sz w:val="24"/>
          <w:szCs w:val="24"/>
          <w:lang w:val="en-US"/>
        </w:rPr>
        <w:t>Course Description:</w:t>
      </w:r>
    </w:p>
    <w:p w14:paraId="02EEEBD0" w14:textId="77777777" w:rsidR="00BA1BC1" w:rsidRPr="00784070" w:rsidRDefault="00BA1BC1"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Community based Rehabilitation is the emerging concept in allied health sciences. It is relatively new concept in prosthetics and orthotics. This subject in included to prepare the graduate to fulfill the requirements of modern allied health </w:t>
      </w:r>
      <w:proofErr w:type="gramStart"/>
      <w:r w:rsidRPr="00784070">
        <w:rPr>
          <w:rFonts w:ascii="Calibri" w:eastAsia="Calibri" w:hAnsi="Calibri" w:cs="Calibri"/>
          <w:color w:val="000000" w:themeColor="text1"/>
          <w:sz w:val="24"/>
          <w:szCs w:val="24"/>
          <w:lang w:val="en-US"/>
        </w:rPr>
        <w:t>system .</w:t>
      </w:r>
      <w:proofErr w:type="gramEnd"/>
      <w:r w:rsidRPr="00784070">
        <w:rPr>
          <w:rFonts w:ascii="Calibri" w:eastAsia="Calibri" w:hAnsi="Calibri" w:cs="Calibri"/>
          <w:color w:val="000000" w:themeColor="text1"/>
          <w:sz w:val="24"/>
          <w:szCs w:val="24"/>
          <w:lang w:val="en-US"/>
        </w:rPr>
        <w:t xml:space="preserve"> </w:t>
      </w:r>
    </w:p>
    <w:p w14:paraId="02256336" w14:textId="77777777" w:rsidR="00BA1BC1" w:rsidRPr="00784070" w:rsidRDefault="00BA1BC1" w:rsidP="00663E9B">
      <w:pPr>
        <w:spacing w:after="0" w:line="240" w:lineRule="auto"/>
        <w:jc w:val="both"/>
        <w:rPr>
          <w:rFonts w:ascii="Calibri" w:eastAsia="Times New Roman" w:hAnsi="Calibri" w:cs="Calibri"/>
          <w:color w:val="000000" w:themeColor="text1"/>
          <w:sz w:val="24"/>
          <w:szCs w:val="24"/>
          <w:lang w:val="en-US"/>
        </w:rPr>
      </w:pPr>
      <w:r w:rsidRPr="00784070">
        <w:rPr>
          <w:rFonts w:ascii="Calibri" w:eastAsia="Times New Roman" w:hAnsi="Calibri" w:cs="Calibri"/>
          <w:color w:val="000000" w:themeColor="text1"/>
          <w:sz w:val="24"/>
          <w:szCs w:val="24"/>
          <w:lang w:val="en-US"/>
        </w:rPr>
        <w:t xml:space="preserve">In order to ensure that there is an effective relationship between the </w:t>
      </w:r>
      <w:proofErr w:type="gramStart"/>
      <w:r w:rsidRPr="00784070">
        <w:rPr>
          <w:rFonts w:ascii="Calibri" w:eastAsia="Times New Roman" w:hAnsi="Calibri" w:cs="Calibri"/>
          <w:color w:val="000000" w:themeColor="text1"/>
          <w:sz w:val="24"/>
          <w:szCs w:val="24"/>
          <w:lang w:val="en-US"/>
        </w:rPr>
        <w:t>prosthetics  and</w:t>
      </w:r>
      <w:proofErr w:type="gramEnd"/>
      <w:r w:rsidRPr="00784070">
        <w:rPr>
          <w:rFonts w:ascii="Calibri" w:eastAsia="Times New Roman" w:hAnsi="Calibri" w:cs="Calibri"/>
          <w:color w:val="000000" w:themeColor="text1"/>
          <w:sz w:val="24"/>
          <w:szCs w:val="24"/>
          <w:lang w:val="en-US"/>
        </w:rPr>
        <w:t xml:space="preserve"> orthotics services and the rehabilitation activities at community level, it is important for prosthetics and orthotics personnel to be made aware of the role  and function of the community rehabilitation services.</w:t>
      </w:r>
    </w:p>
    <w:p w14:paraId="1FE498CF" w14:textId="77777777" w:rsidR="00BA1BC1" w:rsidRPr="00784070" w:rsidRDefault="00BA1BC1" w:rsidP="00663E9B">
      <w:pPr>
        <w:spacing w:after="0" w:line="240" w:lineRule="auto"/>
        <w:jc w:val="both"/>
        <w:rPr>
          <w:rFonts w:ascii="Calibri" w:eastAsia="Times New Roman" w:hAnsi="Calibri" w:cs="Calibri"/>
          <w:b/>
          <w:color w:val="000000" w:themeColor="text1"/>
          <w:sz w:val="24"/>
          <w:szCs w:val="24"/>
          <w:lang w:val="en-US"/>
        </w:rPr>
      </w:pPr>
    </w:p>
    <w:p w14:paraId="520C576A" w14:textId="77777777" w:rsidR="00BA1BC1" w:rsidRPr="00784070" w:rsidRDefault="00BA1BC1" w:rsidP="00663E9B">
      <w:pPr>
        <w:spacing w:after="0" w:line="240" w:lineRule="auto"/>
        <w:jc w:val="both"/>
        <w:rPr>
          <w:rFonts w:ascii="Calibri" w:eastAsia="Times New Roman" w:hAnsi="Calibri" w:cs="Calibri"/>
          <w:b/>
          <w:color w:val="000000" w:themeColor="text1"/>
          <w:sz w:val="24"/>
          <w:szCs w:val="24"/>
          <w:lang w:val="en-US"/>
        </w:rPr>
      </w:pPr>
      <w:r w:rsidRPr="00784070">
        <w:rPr>
          <w:rFonts w:ascii="Calibri" w:eastAsia="Times New Roman" w:hAnsi="Calibri" w:cs="Calibri"/>
          <w:b/>
          <w:color w:val="000000" w:themeColor="text1"/>
          <w:sz w:val="24"/>
          <w:szCs w:val="24"/>
          <w:lang w:val="en-US"/>
        </w:rPr>
        <w:t>Course Contents</w:t>
      </w:r>
    </w:p>
    <w:p w14:paraId="3E826BBA" w14:textId="77777777" w:rsidR="00BA1BC1" w:rsidRPr="00784070" w:rsidRDefault="00BA1BC1" w:rsidP="00663E9B">
      <w:pPr>
        <w:numPr>
          <w:ilvl w:val="0"/>
          <w:numId w:val="38"/>
        </w:num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The philosophy of community-based rehabilitation; </w:t>
      </w:r>
    </w:p>
    <w:p w14:paraId="2C6B9FD4" w14:textId="77777777" w:rsidR="00BA1BC1" w:rsidRPr="00784070" w:rsidRDefault="00BA1BC1" w:rsidP="00663E9B">
      <w:pPr>
        <w:numPr>
          <w:ilvl w:val="0"/>
          <w:numId w:val="38"/>
        </w:num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The United Nations Standard Rules on the Equalization of Opportunities for Persons with Disabilities; </w:t>
      </w:r>
    </w:p>
    <w:p w14:paraId="37DF5904" w14:textId="77777777" w:rsidR="00BA1BC1" w:rsidRPr="00784070" w:rsidRDefault="00BA1BC1" w:rsidP="00663E9B">
      <w:pPr>
        <w:numPr>
          <w:ilvl w:val="0"/>
          <w:numId w:val="38"/>
        </w:num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Knowledge on national rules or legislation ensuring equal opportunities and full participation for persons with disabilities;   </w:t>
      </w:r>
    </w:p>
    <w:p w14:paraId="0E66AF7F" w14:textId="77777777" w:rsidR="00BA1BC1" w:rsidRPr="00784070" w:rsidRDefault="00BA1BC1" w:rsidP="00663E9B">
      <w:pPr>
        <w:numPr>
          <w:ilvl w:val="0"/>
          <w:numId w:val="38"/>
        </w:num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The national health service structure, including primary health care and community-based rehabilitation; </w:t>
      </w:r>
    </w:p>
    <w:p w14:paraId="146741BA" w14:textId="77777777" w:rsidR="00BA1BC1" w:rsidRPr="00784070" w:rsidRDefault="00BA1BC1" w:rsidP="00663E9B">
      <w:pPr>
        <w:numPr>
          <w:ilvl w:val="0"/>
          <w:numId w:val="38"/>
        </w:num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Community-based rehabilitation activities in the country; </w:t>
      </w:r>
    </w:p>
    <w:p w14:paraId="585144F3" w14:textId="77777777" w:rsidR="00BA1BC1" w:rsidRPr="00784070" w:rsidRDefault="00BA1BC1" w:rsidP="00663E9B">
      <w:pPr>
        <w:numPr>
          <w:ilvl w:val="0"/>
          <w:numId w:val="38"/>
        </w:num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Interaction of prosthetics and orthotics services, primary health care and community-based rehabilitation; </w:t>
      </w:r>
    </w:p>
    <w:p w14:paraId="40CF09F3" w14:textId="77777777" w:rsidR="00BA1BC1" w:rsidRPr="00784070" w:rsidRDefault="00BA1BC1" w:rsidP="00663E9B">
      <w:pPr>
        <w:numPr>
          <w:ilvl w:val="0"/>
          <w:numId w:val="38"/>
        </w:num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Problems of persons with disabilities in rural areas especially women or girl child </w:t>
      </w:r>
    </w:p>
    <w:p w14:paraId="61BD89CA" w14:textId="77777777" w:rsidR="00BA1BC1" w:rsidRPr="00784070" w:rsidRDefault="00BA1BC1" w:rsidP="00663E9B">
      <w:pPr>
        <w:numPr>
          <w:ilvl w:val="0"/>
          <w:numId w:val="38"/>
        </w:num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Adaptation of prostheses and orthoses to local conditions; </w:t>
      </w:r>
    </w:p>
    <w:p w14:paraId="3F5BF468" w14:textId="77777777" w:rsidR="00BA1BC1" w:rsidRPr="00784070" w:rsidRDefault="00BA1BC1" w:rsidP="00663E9B">
      <w:pPr>
        <w:numPr>
          <w:ilvl w:val="0"/>
          <w:numId w:val="38"/>
        </w:num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Need for and benefit of interaction with Disabled Peoples Organizations (DPO) </w:t>
      </w:r>
    </w:p>
    <w:p w14:paraId="45BC1472" w14:textId="77777777" w:rsidR="00BA1BC1" w:rsidRPr="00784070" w:rsidRDefault="00BA1BC1" w:rsidP="00663E9B">
      <w:pPr>
        <w:numPr>
          <w:ilvl w:val="0"/>
          <w:numId w:val="38"/>
        </w:num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Ways of providing advice in a simple and effective manner; </w:t>
      </w:r>
    </w:p>
    <w:p w14:paraId="5B692B02" w14:textId="77777777" w:rsidR="00BA1BC1" w:rsidRPr="00784070" w:rsidRDefault="00BA1BC1" w:rsidP="00663E9B">
      <w:pPr>
        <w:numPr>
          <w:ilvl w:val="0"/>
          <w:numId w:val="38"/>
        </w:num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Basic physical therapy (exercises) before and after fitting prostheses and orthoses which can be carried out at community level prostheses and orthoses sources of </w:t>
      </w:r>
      <w:proofErr w:type="gramStart"/>
      <w:r w:rsidRPr="00784070">
        <w:rPr>
          <w:rFonts w:ascii="Calibri" w:eastAsia="Calibri" w:hAnsi="Calibri" w:cs="Calibri"/>
          <w:color w:val="000000" w:themeColor="text1"/>
          <w:sz w:val="24"/>
          <w:szCs w:val="24"/>
          <w:lang w:val="en-US"/>
        </w:rPr>
        <w:t>funding  to</w:t>
      </w:r>
      <w:proofErr w:type="gramEnd"/>
      <w:r w:rsidRPr="00784070">
        <w:rPr>
          <w:rFonts w:ascii="Calibri" w:eastAsia="Calibri" w:hAnsi="Calibri" w:cs="Calibri"/>
          <w:color w:val="000000" w:themeColor="text1"/>
          <w:sz w:val="24"/>
          <w:szCs w:val="24"/>
          <w:lang w:val="en-US"/>
        </w:rPr>
        <w:t xml:space="preserve"> access prosthetics and orthotics services; </w:t>
      </w:r>
    </w:p>
    <w:p w14:paraId="6CA3E482" w14:textId="77777777" w:rsidR="00BA1BC1" w:rsidRPr="00784070" w:rsidRDefault="00BA1BC1" w:rsidP="00663E9B">
      <w:pPr>
        <w:numPr>
          <w:ilvl w:val="0"/>
          <w:numId w:val="38"/>
        </w:num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Integration of the person with disability into society after successful fitting of prostheses and orthoses.</w:t>
      </w:r>
    </w:p>
    <w:p w14:paraId="19921853" w14:textId="7725CF1F" w:rsidR="00BF079E" w:rsidRPr="00784070" w:rsidRDefault="00BF079E"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ab/>
      </w:r>
    </w:p>
    <w:p w14:paraId="7D23C735" w14:textId="77777777" w:rsidR="00BA1BC1" w:rsidRPr="00784070" w:rsidRDefault="00BA1BC1"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609E47EB" w14:textId="77777777" w:rsidR="00BA1BC1" w:rsidRPr="00784070" w:rsidRDefault="00BA1BC1"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3339F264" w14:textId="77777777" w:rsidR="00BA1BC1" w:rsidRPr="00784070" w:rsidRDefault="00BA1BC1"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5114AF02" w14:textId="77777777" w:rsidR="00BA1BC1" w:rsidRPr="00784070" w:rsidRDefault="00BA1BC1"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218AC0E9" w14:textId="77777777" w:rsidR="00BA1BC1" w:rsidRPr="00784070" w:rsidRDefault="00BA1BC1"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631774AC" w14:textId="77777777" w:rsidR="00BA1BC1" w:rsidRPr="00784070" w:rsidRDefault="00BA1BC1"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15E3D602" w14:textId="77777777" w:rsidR="00BA1BC1" w:rsidRPr="00784070" w:rsidRDefault="00BA1BC1"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6095D74D" w14:textId="77777777" w:rsidR="00BA1BC1" w:rsidRPr="00784070" w:rsidRDefault="00BA1BC1"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6F71973C" w14:textId="77777777" w:rsidR="00BA1BC1" w:rsidRPr="00784070" w:rsidRDefault="00BA1BC1"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73C3D912" w14:textId="77777777" w:rsidR="00BA1BC1" w:rsidRPr="00784070" w:rsidRDefault="00BA1BC1"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3B6B868B" w14:textId="77777777" w:rsidR="00BA1BC1" w:rsidRPr="00784070" w:rsidRDefault="00BA1BC1"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271557D7" w14:textId="77777777" w:rsidR="00BA1BC1" w:rsidRPr="00784070" w:rsidRDefault="00BA1BC1"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78D7A8AC" w14:textId="77777777" w:rsidR="00BA1BC1" w:rsidRPr="00784070" w:rsidRDefault="00BA1BC1"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046EB8F6" w14:textId="77777777" w:rsidR="00BA1BC1" w:rsidRPr="00784070" w:rsidRDefault="00BA1BC1"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26BA6D31" w14:textId="77777777" w:rsidR="00BA1BC1" w:rsidRPr="00784070" w:rsidRDefault="00BA1BC1"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58FBB0A3" w14:textId="77777777" w:rsidR="00BA1BC1" w:rsidRPr="00784070" w:rsidRDefault="00BA1BC1"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4AB45420" w14:textId="77777777" w:rsidR="00BA1BC1" w:rsidRPr="00784070" w:rsidRDefault="00BA1BC1"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p>
    <w:p w14:paraId="14BBD7BC" w14:textId="3F7264EF" w:rsidR="00BF079E" w:rsidRPr="00784070" w:rsidRDefault="00BF079E" w:rsidP="00663E9B">
      <w:pPr>
        <w:pStyle w:val="NoSpacing"/>
        <w:tabs>
          <w:tab w:val="left" w:pos="806"/>
          <w:tab w:val="left" w:pos="2012"/>
          <w:tab w:val="left" w:pos="6912"/>
          <w:tab w:val="left" w:pos="8330"/>
        </w:tabs>
        <w:ind w:left="103"/>
        <w:jc w:val="both"/>
        <w:rPr>
          <w:rFonts w:ascii="Calibri" w:hAnsi="Calibri" w:cs="Calibri"/>
          <w:color w:val="000000" w:themeColor="text1"/>
          <w:szCs w:val="24"/>
          <w:lang w:eastAsia="en-GB"/>
        </w:rPr>
      </w:pPr>
      <w:r w:rsidRPr="00784070">
        <w:rPr>
          <w:rFonts w:ascii="Calibri" w:hAnsi="Calibri" w:cs="Calibri"/>
          <w:color w:val="000000" w:themeColor="text1"/>
          <w:szCs w:val="24"/>
          <w:lang w:eastAsia="en-GB"/>
        </w:rPr>
        <w:t xml:space="preserve">Research Project / Dissertation </w:t>
      </w:r>
      <w:r w:rsidRPr="00784070">
        <w:rPr>
          <w:rFonts w:ascii="Calibri" w:hAnsi="Calibri" w:cs="Calibri"/>
          <w:color w:val="000000" w:themeColor="text1"/>
          <w:szCs w:val="24"/>
          <w:lang w:eastAsia="en-GB"/>
        </w:rPr>
        <w:tab/>
        <w:t>3(2+1)</w:t>
      </w:r>
      <w:r w:rsidRPr="00784070">
        <w:rPr>
          <w:rFonts w:ascii="Calibri" w:hAnsi="Calibri" w:cs="Calibri"/>
          <w:color w:val="000000" w:themeColor="text1"/>
          <w:szCs w:val="24"/>
          <w:lang w:eastAsia="en-GB"/>
        </w:rPr>
        <w:tab/>
      </w:r>
    </w:p>
    <w:p w14:paraId="1547C380" w14:textId="77777777" w:rsidR="00BA1BC1" w:rsidRPr="00784070" w:rsidRDefault="00BA1BC1" w:rsidP="00663E9B">
      <w:pPr>
        <w:spacing w:after="0" w:line="240" w:lineRule="auto"/>
        <w:jc w:val="both"/>
        <w:rPr>
          <w:rFonts w:ascii="Calibri" w:eastAsia="Calibri" w:hAnsi="Calibri" w:cs="Calibri"/>
          <w:b/>
          <w:color w:val="000000" w:themeColor="text1"/>
          <w:sz w:val="24"/>
          <w:szCs w:val="24"/>
          <w:lang w:val="en-US"/>
        </w:rPr>
      </w:pPr>
    </w:p>
    <w:p w14:paraId="35D3140E" w14:textId="3CBC0CE7" w:rsidR="00BA1BC1" w:rsidRPr="00784070" w:rsidRDefault="00BA1BC1" w:rsidP="00663E9B">
      <w:pPr>
        <w:spacing w:after="0" w:line="240" w:lineRule="auto"/>
        <w:jc w:val="both"/>
        <w:rPr>
          <w:rFonts w:ascii="Calibri" w:eastAsia="Calibri" w:hAnsi="Calibri" w:cs="Calibri"/>
          <w:b/>
          <w:color w:val="000000" w:themeColor="text1"/>
          <w:sz w:val="24"/>
          <w:szCs w:val="24"/>
          <w:lang w:val="en-US"/>
        </w:rPr>
      </w:pPr>
      <w:r w:rsidRPr="00784070">
        <w:rPr>
          <w:rFonts w:ascii="Calibri" w:eastAsia="Calibri" w:hAnsi="Calibri" w:cs="Calibri"/>
          <w:b/>
          <w:color w:val="000000" w:themeColor="text1"/>
          <w:sz w:val="24"/>
          <w:szCs w:val="24"/>
          <w:lang w:val="en-US"/>
        </w:rPr>
        <w:t>Course Description:</w:t>
      </w:r>
    </w:p>
    <w:p w14:paraId="2C7BEE99" w14:textId="77777777" w:rsidR="00BA1BC1" w:rsidRPr="00784070" w:rsidRDefault="00BA1BC1"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Putting into practice the knowledge and skills acquired in Research Methodology course, students will now go on to undertake a research project of their own. They will be assigned a supervisor who will provide feedback and guide them through the course of their research project. The project may be in the form of a scientific experiment, survey, literature review or case study. As this is the </w:t>
      </w:r>
      <w:proofErr w:type="gramStart"/>
      <w:r w:rsidRPr="00784070">
        <w:rPr>
          <w:rFonts w:ascii="Calibri" w:eastAsia="Calibri" w:hAnsi="Calibri" w:cs="Calibri"/>
          <w:color w:val="000000" w:themeColor="text1"/>
          <w:sz w:val="24"/>
          <w:szCs w:val="24"/>
          <w:lang w:val="en-US"/>
        </w:rPr>
        <w:t>first time</w:t>
      </w:r>
      <w:proofErr w:type="gramEnd"/>
      <w:r w:rsidRPr="00784070">
        <w:rPr>
          <w:rFonts w:ascii="Calibri" w:eastAsia="Calibri" w:hAnsi="Calibri" w:cs="Calibri"/>
          <w:color w:val="000000" w:themeColor="text1"/>
          <w:sz w:val="24"/>
          <w:szCs w:val="24"/>
          <w:lang w:val="en-US"/>
        </w:rPr>
        <w:t xml:space="preserve"> students have carried out such a study, the emphasis will be on students following of the methodology they have learnt rather than the unique contribution their study will make to the field of P&amp;O. In the course of Research Project - I, with the approval of their supervisor, they will have chosen their topic to research, decided on the process, presented their proposal and be in the process of collecting the data. Throughout this process, the supervisor will receive periodic progress reports form the student.</w:t>
      </w:r>
    </w:p>
    <w:p w14:paraId="42E9BE15" w14:textId="77777777" w:rsidR="00BA1BC1" w:rsidRPr="00784070" w:rsidRDefault="00BA1BC1" w:rsidP="00663E9B">
      <w:pPr>
        <w:spacing w:after="0" w:line="240" w:lineRule="auto"/>
        <w:jc w:val="both"/>
        <w:rPr>
          <w:rFonts w:ascii="Calibri" w:eastAsia="Calibri" w:hAnsi="Calibri" w:cs="Calibri"/>
          <w:color w:val="000000" w:themeColor="text1"/>
          <w:sz w:val="24"/>
          <w:szCs w:val="24"/>
          <w:lang w:val="en-US"/>
        </w:rPr>
      </w:pPr>
    </w:p>
    <w:p w14:paraId="1C2DFBBB" w14:textId="77777777" w:rsidR="00BA1BC1" w:rsidRPr="00784070" w:rsidRDefault="00BA1BC1" w:rsidP="00663E9B">
      <w:pPr>
        <w:spacing w:after="0" w:line="240" w:lineRule="auto"/>
        <w:jc w:val="both"/>
        <w:rPr>
          <w:rFonts w:ascii="Calibri" w:eastAsia="Calibri" w:hAnsi="Calibri" w:cs="Calibri"/>
          <w:b/>
          <w:color w:val="000000" w:themeColor="text1"/>
          <w:sz w:val="24"/>
          <w:szCs w:val="24"/>
          <w:lang w:val="en-US"/>
        </w:rPr>
      </w:pPr>
      <w:r w:rsidRPr="00784070">
        <w:rPr>
          <w:rFonts w:ascii="Calibri" w:eastAsia="Calibri" w:hAnsi="Calibri" w:cs="Calibri"/>
          <w:b/>
          <w:color w:val="000000" w:themeColor="text1"/>
          <w:sz w:val="24"/>
          <w:szCs w:val="24"/>
          <w:lang w:val="en-US"/>
        </w:rPr>
        <w:t>LEARNING OBJECTIVES:</w:t>
      </w:r>
    </w:p>
    <w:p w14:paraId="2B1EEF14" w14:textId="77777777" w:rsidR="00BA1BC1" w:rsidRPr="00784070" w:rsidRDefault="00BA1BC1" w:rsidP="00663E9B">
      <w:pPr>
        <w:spacing w:after="0" w:line="240" w:lineRule="auto"/>
        <w:jc w:val="both"/>
        <w:rPr>
          <w:rFonts w:ascii="Calibri" w:eastAsia="Calibri" w:hAnsi="Calibri" w:cs="Calibri"/>
          <w:b/>
          <w:color w:val="000000" w:themeColor="text1"/>
          <w:sz w:val="24"/>
          <w:szCs w:val="24"/>
          <w:lang w:val="en-US"/>
        </w:rPr>
      </w:pPr>
    </w:p>
    <w:p w14:paraId="5CC6AA4E" w14:textId="77777777" w:rsidR="00BA1BC1" w:rsidRPr="00784070" w:rsidRDefault="00BA1BC1"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By the end of the course the students will be able to:</w:t>
      </w:r>
    </w:p>
    <w:p w14:paraId="4C805C95" w14:textId="77777777" w:rsidR="00BA1BC1" w:rsidRPr="00784070" w:rsidRDefault="00BA1BC1" w:rsidP="00663E9B">
      <w:pPr>
        <w:spacing w:after="0" w:line="240" w:lineRule="auto"/>
        <w:jc w:val="both"/>
        <w:rPr>
          <w:rFonts w:ascii="Calibri" w:eastAsia="Calibri" w:hAnsi="Calibri" w:cs="Calibri"/>
          <w:color w:val="000000" w:themeColor="text1"/>
          <w:sz w:val="24"/>
          <w:szCs w:val="24"/>
          <w:lang w:val="en-US"/>
        </w:rPr>
      </w:pPr>
    </w:p>
    <w:p w14:paraId="736CAFB2" w14:textId="77777777" w:rsidR="00BA1BC1" w:rsidRPr="00784070" w:rsidRDefault="00BA1BC1" w:rsidP="00663E9B">
      <w:pPr>
        <w:numPr>
          <w:ilvl w:val="0"/>
          <w:numId w:val="39"/>
        </w:numPr>
        <w:spacing w:after="0" w:line="240" w:lineRule="auto"/>
        <w:contextualSpacing/>
        <w:jc w:val="both"/>
        <w:rPr>
          <w:rFonts w:ascii="Calibri" w:eastAsia="Calibri" w:hAnsi="Calibri" w:cs="Calibri"/>
          <w:b/>
          <w:color w:val="000000" w:themeColor="text1"/>
          <w:sz w:val="24"/>
          <w:szCs w:val="24"/>
          <w:lang w:val="en-US"/>
        </w:rPr>
      </w:pPr>
      <w:r w:rsidRPr="00784070">
        <w:rPr>
          <w:rFonts w:ascii="Calibri" w:eastAsia="Calibri" w:hAnsi="Calibri" w:cs="Calibri"/>
          <w:color w:val="000000" w:themeColor="text1"/>
          <w:sz w:val="24"/>
          <w:szCs w:val="24"/>
          <w:lang w:val="en-US"/>
        </w:rPr>
        <w:t>Select a suitable topic to research</w:t>
      </w:r>
    </w:p>
    <w:p w14:paraId="2B9D2B43" w14:textId="77777777" w:rsidR="00BA1BC1" w:rsidRPr="00784070" w:rsidRDefault="00BA1BC1" w:rsidP="00663E9B">
      <w:pPr>
        <w:numPr>
          <w:ilvl w:val="0"/>
          <w:numId w:val="39"/>
        </w:numPr>
        <w:spacing w:after="0" w:line="240" w:lineRule="auto"/>
        <w:contextualSpacing/>
        <w:jc w:val="both"/>
        <w:rPr>
          <w:rFonts w:ascii="Calibri" w:eastAsia="Calibri" w:hAnsi="Calibri" w:cs="Calibri"/>
          <w:b/>
          <w:color w:val="000000" w:themeColor="text1"/>
          <w:sz w:val="24"/>
          <w:szCs w:val="24"/>
          <w:lang w:val="en-US"/>
        </w:rPr>
      </w:pPr>
      <w:r w:rsidRPr="00784070">
        <w:rPr>
          <w:rFonts w:ascii="Calibri" w:eastAsia="Calibri" w:hAnsi="Calibri" w:cs="Calibri"/>
          <w:color w:val="000000" w:themeColor="text1"/>
          <w:sz w:val="24"/>
          <w:szCs w:val="24"/>
          <w:lang w:val="en-US"/>
        </w:rPr>
        <w:t>Decide on the type and scope of his/her chosen topic of research</w:t>
      </w:r>
    </w:p>
    <w:p w14:paraId="47917CE2" w14:textId="77777777" w:rsidR="00BA1BC1" w:rsidRPr="00784070" w:rsidRDefault="00BA1BC1" w:rsidP="00663E9B">
      <w:pPr>
        <w:numPr>
          <w:ilvl w:val="0"/>
          <w:numId w:val="39"/>
        </w:numPr>
        <w:spacing w:after="0" w:line="240" w:lineRule="auto"/>
        <w:contextualSpacing/>
        <w:jc w:val="both"/>
        <w:rPr>
          <w:rFonts w:ascii="Calibri" w:eastAsia="Calibri" w:hAnsi="Calibri" w:cs="Calibri"/>
          <w:b/>
          <w:color w:val="000000" w:themeColor="text1"/>
          <w:sz w:val="24"/>
          <w:szCs w:val="24"/>
          <w:lang w:val="en-US"/>
        </w:rPr>
      </w:pPr>
      <w:r w:rsidRPr="00784070">
        <w:rPr>
          <w:rFonts w:ascii="Calibri" w:eastAsia="Calibri" w:hAnsi="Calibri" w:cs="Calibri"/>
          <w:color w:val="000000" w:themeColor="text1"/>
          <w:sz w:val="24"/>
          <w:szCs w:val="24"/>
          <w:lang w:val="en-US"/>
        </w:rPr>
        <w:t>Demonstrate the ability to conduct an effective literature search and critically review the results of his/her search</w:t>
      </w:r>
    </w:p>
    <w:p w14:paraId="3370D83F" w14:textId="77777777" w:rsidR="00BA1BC1" w:rsidRPr="00784070" w:rsidRDefault="00BA1BC1" w:rsidP="00663E9B">
      <w:pPr>
        <w:numPr>
          <w:ilvl w:val="0"/>
          <w:numId w:val="39"/>
        </w:numPr>
        <w:spacing w:after="0" w:line="240" w:lineRule="auto"/>
        <w:contextualSpacing/>
        <w:jc w:val="both"/>
        <w:rPr>
          <w:rFonts w:ascii="Calibri" w:eastAsia="Calibri" w:hAnsi="Calibri" w:cs="Calibri"/>
          <w:b/>
          <w:color w:val="000000" w:themeColor="text1"/>
          <w:sz w:val="24"/>
          <w:szCs w:val="24"/>
          <w:lang w:val="en-US"/>
        </w:rPr>
      </w:pPr>
      <w:r w:rsidRPr="00784070">
        <w:rPr>
          <w:rFonts w:ascii="Calibri" w:eastAsia="Calibri" w:hAnsi="Calibri" w:cs="Calibri"/>
          <w:color w:val="000000" w:themeColor="text1"/>
          <w:sz w:val="24"/>
          <w:szCs w:val="24"/>
          <w:lang w:val="en-US"/>
        </w:rPr>
        <w:t>Make ethical considerations and understand the application process for ethical approval</w:t>
      </w:r>
    </w:p>
    <w:p w14:paraId="0B24C32E" w14:textId="77777777" w:rsidR="00BA1BC1" w:rsidRPr="00784070" w:rsidRDefault="00BA1BC1" w:rsidP="00663E9B">
      <w:pPr>
        <w:numPr>
          <w:ilvl w:val="0"/>
          <w:numId w:val="39"/>
        </w:numPr>
        <w:spacing w:after="0" w:line="240" w:lineRule="auto"/>
        <w:contextualSpacing/>
        <w:jc w:val="both"/>
        <w:rPr>
          <w:rFonts w:ascii="Calibri" w:eastAsia="Calibri" w:hAnsi="Calibri" w:cs="Calibri"/>
          <w:b/>
          <w:color w:val="000000" w:themeColor="text1"/>
          <w:sz w:val="24"/>
          <w:szCs w:val="24"/>
          <w:lang w:val="en-US"/>
        </w:rPr>
      </w:pPr>
      <w:r w:rsidRPr="00784070">
        <w:rPr>
          <w:rFonts w:ascii="Calibri" w:eastAsia="Calibri" w:hAnsi="Calibri" w:cs="Calibri"/>
          <w:color w:val="000000" w:themeColor="text1"/>
          <w:sz w:val="24"/>
          <w:szCs w:val="24"/>
          <w:lang w:val="en-US"/>
        </w:rPr>
        <w:t>Formulate and plan the process that the research will follow</w:t>
      </w:r>
    </w:p>
    <w:p w14:paraId="1C606A78" w14:textId="77777777" w:rsidR="00BA1BC1" w:rsidRPr="00784070" w:rsidRDefault="00BA1BC1" w:rsidP="00663E9B">
      <w:pPr>
        <w:numPr>
          <w:ilvl w:val="0"/>
          <w:numId w:val="39"/>
        </w:numPr>
        <w:spacing w:after="0" w:line="240" w:lineRule="auto"/>
        <w:contextualSpacing/>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Write, present and defend his/her research proposal</w:t>
      </w:r>
    </w:p>
    <w:p w14:paraId="39E13E42" w14:textId="77777777" w:rsidR="00BA1BC1" w:rsidRPr="00784070" w:rsidRDefault="00BA1BC1" w:rsidP="00663E9B">
      <w:pPr>
        <w:spacing w:after="160" w:line="259" w:lineRule="auto"/>
        <w:jc w:val="both"/>
        <w:rPr>
          <w:rFonts w:ascii="Calibri" w:eastAsia="Calibri" w:hAnsi="Calibri" w:cs="Calibri"/>
          <w:color w:val="000000" w:themeColor="text1"/>
          <w:sz w:val="24"/>
          <w:szCs w:val="24"/>
          <w:lang w:val="en-US"/>
        </w:rPr>
      </w:pPr>
    </w:p>
    <w:p w14:paraId="111E3A74" w14:textId="7F0C6051" w:rsidR="00BA1BC1" w:rsidRPr="00784070" w:rsidRDefault="00211694" w:rsidP="00663E9B">
      <w:pPr>
        <w:spacing w:after="160" w:line="259"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Course Content:</w:t>
      </w:r>
    </w:p>
    <w:p w14:paraId="4FB52AC3" w14:textId="77777777" w:rsidR="00BA1BC1" w:rsidRPr="00784070" w:rsidRDefault="00BA1BC1"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Under the supervision of an appointed supervisor, the student will select a research topic, make the necessary literature searches and evaluation of that literature to refine the topic, scope and methodology of his/her research.</w:t>
      </w:r>
    </w:p>
    <w:p w14:paraId="743664A3" w14:textId="77777777" w:rsidR="00BA1BC1" w:rsidRPr="00784070" w:rsidRDefault="00BA1BC1" w:rsidP="00663E9B">
      <w:pPr>
        <w:spacing w:after="0" w:line="240" w:lineRule="auto"/>
        <w:jc w:val="both"/>
        <w:rPr>
          <w:rFonts w:ascii="Calibri" w:eastAsia="Calibri" w:hAnsi="Calibri" w:cs="Calibri"/>
          <w:color w:val="000000" w:themeColor="text1"/>
          <w:sz w:val="24"/>
          <w:szCs w:val="24"/>
          <w:lang w:val="en-US"/>
        </w:rPr>
      </w:pPr>
    </w:p>
    <w:p w14:paraId="65BFAD56" w14:textId="77777777" w:rsidR="00BA1BC1" w:rsidRPr="00784070" w:rsidRDefault="00BA1BC1"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The student will plan his/her project, considering the ethics, resources and time available and present his research proposal in both written and verbal form to his supervisor.</w:t>
      </w:r>
    </w:p>
    <w:p w14:paraId="05699A48" w14:textId="77777777" w:rsidR="00BA1BC1" w:rsidRPr="00784070" w:rsidRDefault="00BA1BC1" w:rsidP="00663E9B">
      <w:pPr>
        <w:spacing w:after="0" w:line="240" w:lineRule="auto"/>
        <w:jc w:val="both"/>
        <w:rPr>
          <w:rFonts w:ascii="Calibri" w:eastAsia="Calibri" w:hAnsi="Calibri" w:cs="Calibri"/>
          <w:color w:val="000000" w:themeColor="text1"/>
          <w:sz w:val="24"/>
          <w:szCs w:val="24"/>
          <w:lang w:val="en-US"/>
        </w:rPr>
      </w:pPr>
    </w:p>
    <w:p w14:paraId="3F506E0F" w14:textId="77777777" w:rsidR="00BA1BC1" w:rsidRPr="00784070" w:rsidRDefault="00BA1BC1" w:rsidP="00663E9B">
      <w:pPr>
        <w:spacing w:after="0" w:line="240" w:lineRule="auto"/>
        <w:jc w:val="both"/>
        <w:rPr>
          <w:rFonts w:ascii="Calibri" w:eastAsia="Calibri" w:hAnsi="Calibri" w:cs="Calibri"/>
          <w:color w:val="000000" w:themeColor="text1"/>
          <w:sz w:val="24"/>
          <w:szCs w:val="24"/>
          <w:lang w:val="en-US"/>
        </w:rPr>
      </w:pPr>
      <w:r w:rsidRPr="00784070">
        <w:rPr>
          <w:rFonts w:ascii="Calibri" w:eastAsia="Calibri" w:hAnsi="Calibri" w:cs="Calibri"/>
          <w:color w:val="000000" w:themeColor="text1"/>
          <w:sz w:val="24"/>
          <w:szCs w:val="24"/>
          <w:lang w:val="en-US"/>
        </w:rPr>
        <w:t xml:space="preserve">When his research proposal has been accepted, he/she will begin to collect the data required by the appropriate means (e.g. experimentation, survey or evaluation), providing his/her supervisor with periodic progress reports.  </w:t>
      </w:r>
    </w:p>
    <w:p w14:paraId="4001C864" w14:textId="77777777" w:rsidR="00211694" w:rsidRPr="00784070" w:rsidRDefault="00211694" w:rsidP="00663E9B">
      <w:pPr>
        <w:jc w:val="both"/>
        <w:rPr>
          <w:rFonts w:ascii="Calibri" w:hAnsi="Calibri" w:cs="Calibri"/>
          <w:color w:val="000000" w:themeColor="text1"/>
          <w:sz w:val="24"/>
          <w:szCs w:val="24"/>
          <w:lang w:val="en-US"/>
        </w:rPr>
      </w:pPr>
    </w:p>
    <w:p w14:paraId="78A07298" w14:textId="77777777" w:rsidR="00211694" w:rsidRPr="00784070" w:rsidRDefault="00211694" w:rsidP="00663E9B">
      <w:pPr>
        <w:pStyle w:val="NoSpacing"/>
        <w:jc w:val="both"/>
        <w:rPr>
          <w:rFonts w:ascii="Calibri" w:hAnsi="Calibri" w:cs="Calibri"/>
          <w:color w:val="000000" w:themeColor="text1"/>
          <w:szCs w:val="24"/>
        </w:rPr>
      </w:pPr>
      <w:r w:rsidRPr="00784070">
        <w:rPr>
          <w:rFonts w:ascii="Calibri" w:hAnsi="Calibri" w:cs="Calibri"/>
          <w:color w:val="000000" w:themeColor="text1"/>
          <w:szCs w:val="24"/>
        </w:rPr>
        <w:t xml:space="preserve">Under the supervision of an appointed supervisor, the student will continue with the collection of his or her data by the means appropriate to the research project (e.g. </w:t>
      </w:r>
      <w:r w:rsidRPr="00784070">
        <w:rPr>
          <w:rFonts w:ascii="Calibri" w:hAnsi="Calibri" w:cs="Calibri"/>
          <w:color w:val="000000" w:themeColor="text1"/>
          <w:szCs w:val="24"/>
        </w:rPr>
        <w:lastRenderedPageBreak/>
        <w:t>experimentation, survey or evaluation), providing his/her supervisor with periodic progress reports.</w:t>
      </w:r>
    </w:p>
    <w:p w14:paraId="3E593205" w14:textId="77777777" w:rsidR="00211694" w:rsidRPr="00784070" w:rsidRDefault="00211694" w:rsidP="00663E9B">
      <w:pPr>
        <w:pStyle w:val="NoSpacing"/>
        <w:jc w:val="both"/>
        <w:rPr>
          <w:rFonts w:ascii="Calibri" w:hAnsi="Calibri" w:cs="Calibri"/>
          <w:color w:val="000000" w:themeColor="text1"/>
          <w:szCs w:val="24"/>
        </w:rPr>
      </w:pPr>
    </w:p>
    <w:p w14:paraId="2C9C8F5E" w14:textId="1F718058" w:rsidR="00BF079E" w:rsidRPr="00784070" w:rsidRDefault="00211694" w:rsidP="00663E9B">
      <w:pPr>
        <w:pStyle w:val="NoSpacing"/>
        <w:jc w:val="both"/>
        <w:rPr>
          <w:rFonts w:ascii="Calibri" w:hAnsi="Calibri" w:cs="Calibri"/>
          <w:b/>
          <w:color w:val="000000" w:themeColor="text1"/>
          <w:szCs w:val="24"/>
        </w:rPr>
      </w:pPr>
      <w:r w:rsidRPr="00784070">
        <w:rPr>
          <w:rFonts w:ascii="Calibri" w:hAnsi="Calibri" w:cs="Calibri"/>
          <w:color w:val="000000" w:themeColor="text1"/>
          <w:szCs w:val="24"/>
        </w:rPr>
        <w:t>When sufficient data has been gathered, the student will compile the results, make an analysis, discuss and derive conclusions. All this, he or she will bring together into a dissertation, which he or she will eventually present before an examining panel and be given the opportunity to defend.</w:t>
      </w:r>
    </w:p>
    <w:sectPr w:rsidR="00BF079E" w:rsidRPr="007840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28CA"/>
    <w:multiLevelType w:val="hybridMultilevel"/>
    <w:tmpl w:val="B592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66F7E"/>
    <w:multiLevelType w:val="hybridMultilevel"/>
    <w:tmpl w:val="FA124D5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94D0473"/>
    <w:multiLevelType w:val="hybridMultilevel"/>
    <w:tmpl w:val="B6709AC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DE53870"/>
    <w:multiLevelType w:val="hybridMultilevel"/>
    <w:tmpl w:val="BF3AC3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E601B93"/>
    <w:multiLevelType w:val="hybridMultilevel"/>
    <w:tmpl w:val="DC2882EC"/>
    <w:lvl w:ilvl="0" w:tplc="7EBC94CE">
      <w:start w:val="1"/>
      <w:numFmt w:val="decimal"/>
      <w:lvlText w:val="%1."/>
      <w:lvlJc w:val="left"/>
      <w:pPr>
        <w:tabs>
          <w:tab w:val="num" w:pos="1800"/>
        </w:tabs>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A0D3F"/>
    <w:multiLevelType w:val="hybridMultilevel"/>
    <w:tmpl w:val="AA726688"/>
    <w:lvl w:ilvl="0" w:tplc="E0DCE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D6049"/>
    <w:multiLevelType w:val="hybridMultilevel"/>
    <w:tmpl w:val="4F7E07E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9016EA4"/>
    <w:multiLevelType w:val="hybridMultilevel"/>
    <w:tmpl w:val="D0AC0940"/>
    <w:lvl w:ilvl="0" w:tplc="94CCDCA8">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B0C57D7"/>
    <w:multiLevelType w:val="hybridMultilevel"/>
    <w:tmpl w:val="113CA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51333"/>
    <w:multiLevelType w:val="hybridMultilevel"/>
    <w:tmpl w:val="82FC9D30"/>
    <w:lvl w:ilvl="0" w:tplc="A572AA36">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1D21242A"/>
    <w:multiLevelType w:val="hybridMultilevel"/>
    <w:tmpl w:val="509C0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CE7E57"/>
    <w:multiLevelType w:val="hybridMultilevel"/>
    <w:tmpl w:val="2CDA197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0FD4FFE"/>
    <w:multiLevelType w:val="hybridMultilevel"/>
    <w:tmpl w:val="8D46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695756"/>
    <w:multiLevelType w:val="hybridMultilevel"/>
    <w:tmpl w:val="6B9CDF0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2FDB1940"/>
    <w:multiLevelType w:val="hybridMultilevel"/>
    <w:tmpl w:val="8B90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F4241"/>
    <w:multiLevelType w:val="hybridMultilevel"/>
    <w:tmpl w:val="36D03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A2809"/>
    <w:multiLevelType w:val="hybridMultilevel"/>
    <w:tmpl w:val="5118A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01368"/>
    <w:multiLevelType w:val="hybridMultilevel"/>
    <w:tmpl w:val="7C2E5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E02A05"/>
    <w:multiLevelType w:val="hybridMultilevel"/>
    <w:tmpl w:val="69263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A52A43"/>
    <w:multiLevelType w:val="hybridMultilevel"/>
    <w:tmpl w:val="F92E2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7C674B"/>
    <w:multiLevelType w:val="hybridMultilevel"/>
    <w:tmpl w:val="D948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02D8C"/>
    <w:multiLevelType w:val="hybridMultilevel"/>
    <w:tmpl w:val="3EBAB5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488135F9"/>
    <w:multiLevelType w:val="hybridMultilevel"/>
    <w:tmpl w:val="ADFC22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6425C4"/>
    <w:multiLevelType w:val="hybridMultilevel"/>
    <w:tmpl w:val="08C85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6B689D"/>
    <w:multiLevelType w:val="hybridMultilevel"/>
    <w:tmpl w:val="D2721702"/>
    <w:lvl w:ilvl="0" w:tplc="6B0C1C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C82E3F"/>
    <w:multiLevelType w:val="hybridMultilevel"/>
    <w:tmpl w:val="D5165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F0BE0"/>
    <w:multiLevelType w:val="hybridMultilevel"/>
    <w:tmpl w:val="8346A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3D1BCB"/>
    <w:multiLevelType w:val="hybridMultilevel"/>
    <w:tmpl w:val="E72655C2"/>
    <w:lvl w:ilvl="0" w:tplc="A572AA36">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8" w15:restartNumberingAfterBreak="0">
    <w:nsid w:val="57C7290F"/>
    <w:multiLevelType w:val="hybridMultilevel"/>
    <w:tmpl w:val="B6A8D95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587D70AD"/>
    <w:multiLevelType w:val="hybridMultilevel"/>
    <w:tmpl w:val="D018BC9C"/>
    <w:lvl w:ilvl="0" w:tplc="11184754">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D473CA5"/>
    <w:multiLevelType w:val="hybridMultilevel"/>
    <w:tmpl w:val="8B502038"/>
    <w:lvl w:ilvl="0" w:tplc="27E4D77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5F905009"/>
    <w:multiLevelType w:val="hybridMultilevel"/>
    <w:tmpl w:val="5F9EB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1523B9"/>
    <w:multiLevelType w:val="hybridMultilevel"/>
    <w:tmpl w:val="65DC3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4429C5"/>
    <w:multiLevelType w:val="hybridMultilevel"/>
    <w:tmpl w:val="6436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D5AC1"/>
    <w:multiLevelType w:val="hybridMultilevel"/>
    <w:tmpl w:val="25C2E6D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6BA14290"/>
    <w:multiLevelType w:val="hybridMultilevel"/>
    <w:tmpl w:val="9F9A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FD3E07"/>
    <w:multiLevelType w:val="hybridMultilevel"/>
    <w:tmpl w:val="C79C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5624C9"/>
    <w:multiLevelType w:val="hybridMultilevel"/>
    <w:tmpl w:val="ED767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D68B4"/>
    <w:multiLevelType w:val="hybridMultilevel"/>
    <w:tmpl w:val="069C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152930"/>
    <w:multiLevelType w:val="hybridMultilevel"/>
    <w:tmpl w:val="11008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9845E9"/>
    <w:multiLevelType w:val="hybridMultilevel"/>
    <w:tmpl w:val="769CAB4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15:restartNumberingAfterBreak="0">
    <w:nsid w:val="79EF12FD"/>
    <w:multiLevelType w:val="hybridMultilevel"/>
    <w:tmpl w:val="6046C412"/>
    <w:lvl w:ilvl="0" w:tplc="0F5E00B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3"/>
  </w:num>
  <w:num w:numId="2">
    <w:abstractNumId w:val="39"/>
  </w:num>
  <w:num w:numId="3">
    <w:abstractNumId w:val="24"/>
  </w:num>
  <w:num w:numId="4">
    <w:abstractNumId w:val="17"/>
  </w:num>
  <w:num w:numId="5">
    <w:abstractNumId w:val="32"/>
  </w:num>
  <w:num w:numId="6">
    <w:abstractNumId w:val="36"/>
  </w:num>
  <w:num w:numId="7">
    <w:abstractNumId w:val="34"/>
  </w:num>
  <w:num w:numId="8">
    <w:abstractNumId w:val="1"/>
  </w:num>
  <w:num w:numId="9">
    <w:abstractNumId w:val="3"/>
  </w:num>
  <w:num w:numId="10">
    <w:abstractNumId w:val="2"/>
  </w:num>
  <w:num w:numId="11">
    <w:abstractNumId w:val="6"/>
  </w:num>
  <w:num w:numId="12">
    <w:abstractNumId w:val="28"/>
  </w:num>
  <w:num w:numId="13">
    <w:abstractNumId w:val="30"/>
  </w:num>
  <w:num w:numId="14">
    <w:abstractNumId w:val="11"/>
  </w:num>
  <w:num w:numId="15">
    <w:abstractNumId w:val="31"/>
  </w:num>
  <w:num w:numId="16">
    <w:abstractNumId w:val="16"/>
  </w:num>
  <w:num w:numId="17">
    <w:abstractNumId w:val="23"/>
  </w:num>
  <w:num w:numId="18">
    <w:abstractNumId w:val="18"/>
  </w:num>
  <w:num w:numId="19">
    <w:abstractNumId w:val="26"/>
  </w:num>
  <w:num w:numId="20">
    <w:abstractNumId w:val="37"/>
  </w:num>
  <w:num w:numId="21">
    <w:abstractNumId w:val="10"/>
  </w:num>
  <w:num w:numId="22">
    <w:abstractNumId w:val="25"/>
  </w:num>
  <w:num w:numId="23">
    <w:abstractNumId w:val="0"/>
  </w:num>
  <w:num w:numId="24">
    <w:abstractNumId w:val="41"/>
  </w:num>
  <w:num w:numId="25">
    <w:abstractNumId w:val="19"/>
  </w:num>
  <w:num w:numId="26">
    <w:abstractNumId w:val="5"/>
  </w:num>
  <w:num w:numId="27">
    <w:abstractNumId w:val="15"/>
  </w:num>
  <w:num w:numId="28">
    <w:abstractNumId w:val="33"/>
  </w:num>
  <w:num w:numId="29">
    <w:abstractNumId w:val="8"/>
  </w:num>
  <w:num w:numId="30">
    <w:abstractNumId w:val="12"/>
  </w:num>
  <w:num w:numId="31">
    <w:abstractNumId w:val="14"/>
  </w:num>
  <w:num w:numId="32">
    <w:abstractNumId w:val="35"/>
  </w:num>
  <w:num w:numId="33">
    <w:abstractNumId w:val="38"/>
  </w:num>
  <w:num w:numId="34">
    <w:abstractNumId w:val="9"/>
  </w:num>
  <w:num w:numId="35">
    <w:abstractNumId w:val="27"/>
  </w:num>
  <w:num w:numId="36">
    <w:abstractNumId w:val="22"/>
  </w:num>
  <w:num w:numId="37">
    <w:abstractNumId w:val="40"/>
  </w:num>
  <w:num w:numId="38">
    <w:abstractNumId w:val="20"/>
  </w:num>
  <w:num w:numId="39">
    <w:abstractNumId w:val="21"/>
  </w:num>
  <w:num w:numId="40">
    <w:abstractNumId w:val="29"/>
  </w:num>
  <w:num w:numId="41">
    <w:abstractNumId w:val="7"/>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340"/>
    <w:rsid w:val="00031047"/>
    <w:rsid w:val="00041A49"/>
    <w:rsid w:val="000B0AC0"/>
    <w:rsid w:val="000E011A"/>
    <w:rsid w:val="001017A3"/>
    <w:rsid w:val="001476EB"/>
    <w:rsid w:val="001554E5"/>
    <w:rsid w:val="00171832"/>
    <w:rsid w:val="001854BC"/>
    <w:rsid w:val="001D00D3"/>
    <w:rsid w:val="001E4E9A"/>
    <w:rsid w:val="001E76DC"/>
    <w:rsid w:val="00211694"/>
    <w:rsid w:val="0022711F"/>
    <w:rsid w:val="00251B6E"/>
    <w:rsid w:val="002F09F9"/>
    <w:rsid w:val="002F5087"/>
    <w:rsid w:val="00325335"/>
    <w:rsid w:val="00345748"/>
    <w:rsid w:val="003A7D20"/>
    <w:rsid w:val="003E07AA"/>
    <w:rsid w:val="00401DBA"/>
    <w:rsid w:val="00437718"/>
    <w:rsid w:val="00450D13"/>
    <w:rsid w:val="004555AF"/>
    <w:rsid w:val="00490AC4"/>
    <w:rsid w:val="004A2015"/>
    <w:rsid w:val="004D51FC"/>
    <w:rsid w:val="004F3D4C"/>
    <w:rsid w:val="004F649C"/>
    <w:rsid w:val="0050010D"/>
    <w:rsid w:val="00506922"/>
    <w:rsid w:val="005128C8"/>
    <w:rsid w:val="005202D0"/>
    <w:rsid w:val="00520ED2"/>
    <w:rsid w:val="00527B89"/>
    <w:rsid w:val="0053115E"/>
    <w:rsid w:val="00573D73"/>
    <w:rsid w:val="005837F1"/>
    <w:rsid w:val="005E4783"/>
    <w:rsid w:val="005E6601"/>
    <w:rsid w:val="00630A93"/>
    <w:rsid w:val="00654054"/>
    <w:rsid w:val="00663E9B"/>
    <w:rsid w:val="006B2922"/>
    <w:rsid w:val="006E39E7"/>
    <w:rsid w:val="00736C32"/>
    <w:rsid w:val="00747A85"/>
    <w:rsid w:val="007528A6"/>
    <w:rsid w:val="00755609"/>
    <w:rsid w:val="007819A3"/>
    <w:rsid w:val="00784070"/>
    <w:rsid w:val="007A4D85"/>
    <w:rsid w:val="007C5F5B"/>
    <w:rsid w:val="007C74BD"/>
    <w:rsid w:val="007D5910"/>
    <w:rsid w:val="00840199"/>
    <w:rsid w:val="008572FD"/>
    <w:rsid w:val="00873C13"/>
    <w:rsid w:val="00875FF0"/>
    <w:rsid w:val="008E6F7D"/>
    <w:rsid w:val="009065C3"/>
    <w:rsid w:val="0091139C"/>
    <w:rsid w:val="00942601"/>
    <w:rsid w:val="00970CF1"/>
    <w:rsid w:val="00973034"/>
    <w:rsid w:val="009825E9"/>
    <w:rsid w:val="009A1CDB"/>
    <w:rsid w:val="009B1EB7"/>
    <w:rsid w:val="009B5659"/>
    <w:rsid w:val="009C062C"/>
    <w:rsid w:val="009F5799"/>
    <w:rsid w:val="00A43400"/>
    <w:rsid w:val="00A443FA"/>
    <w:rsid w:val="00A724D8"/>
    <w:rsid w:val="00A725DD"/>
    <w:rsid w:val="00AC1DDF"/>
    <w:rsid w:val="00AF1DDD"/>
    <w:rsid w:val="00B005BA"/>
    <w:rsid w:val="00B31929"/>
    <w:rsid w:val="00B32F98"/>
    <w:rsid w:val="00B546B2"/>
    <w:rsid w:val="00BA03DF"/>
    <w:rsid w:val="00BA1BC1"/>
    <w:rsid w:val="00BE283D"/>
    <w:rsid w:val="00BE63C7"/>
    <w:rsid w:val="00BF02ED"/>
    <w:rsid w:val="00BF079E"/>
    <w:rsid w:val="00C056ED"/>
    <w:rsid w:val="00C11233"/>
    <w:rsid w:val="00C44E52"/>
    <w:rsid w:val="00C537C9"/>
    <w:rsid w:val="00D12B8A"/>
    <w:rsid w:val="00D206BE"/>
    <w:rsid w:val="00DC0C1A"/>
    <w:rsid w:val="00DC789A"/>
    <w:rsid w:val="00DE1C82"/>
    <w:rsid w:val="00E2312B"/>
    <w:rsid w:val="00E23D08"/>
    <w:rsid w:val="00E35ED3"/>
    <w:rsid w:val="00E80C9A"/>
    <w:rsid w:val="00E913D2"/>
    <w:rsid w:val="00EA6004"/>
    <w:rsid w:val="00EE681F"/>
    <w:rsid w:val="00F21936"/>
    <w:rsid w:val="00F27340"/>
    <w:rsid w:val="00F440D9"/>
    <w:rsid w:val="00F9609F"/>
    <w:rsid w:val="00FD2C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E400"/>
  <w15:docId w15:val="{B3F77C4C-E550-E848-AD8E-884504D1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B0AC0"/>
    <w:pPr>
      <w:keepNext/>
      <w:keepLines/>
      <w:spacing w:before="200" w:after="0" w:line="259" w:lineRule="auto"/>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936"/>
    <w:pPr>
      <w:ind w:left="720"/>
      <w:contextualSpacing/>
    </w:pPr>
  </w:style>
  <w:style w:type="paragraph" w:styleId="NoSpacing">
    <w:name w:val="No Spacing"/>
    <w:uiPriority w:val="1"/>
    <w:qFormat/>
    <w:rsid w:val="00B005BA"/>
    <w:pPr>
      <w:spacing w:after="0" w:line="240" w:lineRule="auto"/>
    </w:pPr>
    <w:rPr>
      <w:rFonts w:ascii="Times New Roman" w:eastAsia="Times New Roman" w:hAnsi="Times New Roman" w:cs="Times New Roman"/>
      <w:sz w:val="24"/>
      <w:lang w:val="en-US"/>
    </w:rPr>
  </w:style>
  <w:style w:type="character" w:customStyle="1" w:styleId="Heading3Char">
    <w:name w:val="Heading 3 Char"/>
    <w:basedOn w:val="DefaultParagraphFont"/>
    <w:link w:val="Heading3"/>
    <w:uiPriority w:val="9"/>
    <w:rsid w:val="000B0AC0"/>
    <w:rPr>
      <w:rFonts w:asciiTheme="majorHAnsi" w:eastAsiaTheme="majorEastAsia" w:hAnsiTheme="majorHAnsi" w:cstheme="majorBidi"/>
      <w:b/>
      <w:bCs/>
      <w:color w:val="4F81BD" w:themeColor="accent1"/>
      <w:lang w:val="en-US"/>
    </w:rPr>
  </w:style>
  <w:style w:type="paragraph" w:styleId="Title">
    <w:name w:val="Title"/>
    <w:basedOn w:val="Normal"/>
    <w:next w:val="Normal"/>
    <w:link w:val="TitleChar"/>
    <w:uiPriority w:val="10"/>
    <w:qFormat/>
    <w:rsid w:val="00F440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0D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9611">
      <w:bodyDiv w:val="1"/>
      <w:marLeft w:val="0"/>
      <w:marRight w:val="0"/>
      <w:marTop w:val="0"/>
      <w:marBottom w:val="0"/>
      <w:divBdr>
        <w:top w:val="none" w:sz="0" w:space="0" w:color="auto"/>
        <w:left w:val="none" w:sz="0" w:space="0" w:color="auto"/>
        <w:bottom w:val="none" w:sz="0" w:space="0" w:color="auto"/>
        <w:right w:val="none" w:sz="0" w:space="0" w:color="auto"/>
      </w:divBdr>
    </w:div>
    <w:div w:id="83410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765</TotalTime>
  <Pages>21</Pages>
  <Words>3842</Words>
  <Characters>21903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Noor</dc:creator>
  <cp:lastModifiedBy>Microsoft Office User</cp:lastModifiedBy>
  <cp:revision>88</cp:revision>
  <dcterms:created xsi:type="dcterms:W3CDTF">2020-07-23T09:05:00Z</dcterms:created>
  <dcterms:modified xsi:type="dcterms:W3CDTF">2021-04-07T04:09:00Z</dcterms:modified>
</cp:coreProperties>
</file>